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85" w:rsidRDefault="00522E85" w:rsidP="00522E8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1406A"/>
          <w:sz w:val="32"/>
          <w:szCs w:val="32"/>
          <w:lang w:eastAsia="ru-RU"/>
        </w:rPr>
      </w:pPr>
      <w:hyperlink r:id="rId4" w:history="1">
        <w:r w:rsidRPr="00522E85">
          <w:rPr>
            <w:rFonts w:ascii="Times New Roman" w:eastAsia="Times New Roman" w:hAnsi="Times New Roman" w:cs="Times New Roman"/>
            <w:b/>
            <w:color w:val="00838F"/>
            <w:sz w:val="32"/>
            <w:szCs w:val="32"/>
            <w:u w:val="single"/>
            <w:bdr w:val="none" w:sz="0" w:space="0" w:color="auto" w:frame="1"/>
            <w:lang w:eastAsia="ru-RU"/>
          </w:rPr>
          <w:t>Правила пожарной безопасности детей в период коронавируса</w:t>
        </w:r>
      </w:hyperlink>
    </w:p>
    <w:p w:rsidR="00522E85" w:rsidRPr="00522E85" w:rsidRDefault="00522E85" w:rsidP="00522E8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1406A"/>
          <w:sz w:val="32"/>
          <w:szCs w:val="32"/>
          <w:lang w:eastAsia="ru-RU"/>
        </w:rPr>
      </w:pPr>
      <w:bookmarkStart w:id="0" w:name="_GoBack"/>
      <w:bookmarkEnd w:id="0"/>
    </w:p>
    <w:p w:rsidR="00522E85" w:rsidRPr="00522E85" w:rsidRDefault="00522E85" w:rsidP="00522E85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период дистанционного обучения на дому, а также во время школьных каникул дети не должны быть предоставлены сами себе, нужен постоянный родительский контроль.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Противопожарная охрана Красноярского края ОППО-17 по Казачинскому району</w:t>
      </w: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отдел </w:t>
      </w: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профилактической работы просит обратить особое внимание родителей на организацию безопасного домашнего учебного места ребенка.</w:t>
      </w:r>
    </w:p>
    <w:p w:rsidR="00522E85" w:rsidRDefault="00522E85" w:rsidP="00522E8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522E85">
        <w:rPr>
          <w:rFonts w:ascii="Times New Roman" w:eastAsia="Times New Roman" w:hAnsi="Times New Roman" w:cs="Times New Roman"/>
          <w:noProof/>
          <w:color w:val="1AA8FB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F3262C0" wp14:editId="008FFB1C">
            <wp:extent cx="3810000" cy="2484120"/>
            <wp:effectExtent l="0" t="0" r="0" b="0"/>
            <wp:docPr id="1" name="Рисунок 1" descr="pb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85" w:rsidRPr="00522E85" w:rsidRDefault="00522E85" w:rsidP="00522E8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2E85" w:rsidRPr="00522E85" w:rsidRDefault="00522E85" w:rsidP="00522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Родителям, необходимо провести беседы с детьми по соблюдению правил пожарной безопасности, в том числе при использовании бытовых приборов и компьютерной техники. Разобрать с ребенком основные опасности в быту и оградить несовершеннолетнего от шалостей с огнем, убрав в недоступное место спички и зажигалки.</w:t>
      </w:r>
    </w:p>
    <w:p w:rsidR="00522E85" w:rsidRDefault="00522E85" w:rsidP="00522E8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noProof/>
          <w:color w:val="1AA8F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2B035BC2" wp14:editId="0161E025">
            <wp:extent cx="3810000" cy="4076700"/>
            <wp:effectExtent l="0" t="0" r="0" b="0"/>
            <wp:docPr id="2" name="Рисунок 2" descr="pb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E85" w:rsidRPr="00522E85" w:rsidRDefault="00522E85" w:rsidP="00522E85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22E85" w:rsidRPr="00522E85" w:rsidRDefault="00522E85" w:rsidP="00522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своевременно проверять исправность печного отопления, электропроводки, розеток, щитков, штепсельных вилок электроприборов. Использовать электрообогреватели на безопасном расстоянии от легковоспламеняющихся вещей. В домах с печным отоплением отделение надзорной деятельности призывает не применять для их розжига горючие и легковоспламеняющиеся жидкости, не оставлять топящиеся печи без присмотра или на попечение детей. Рекомендуется проверять дымоходы на наличие в них надлежащей тяги.</w:t>
      </w:r>
    </w:p>
    <w:p w:rsidR="00522E85" w:rsidRPr="00522E85" w:rsidRDefault="00522E85" w:rsidP="00522E85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сохранности жизни и имущества Вы можете установить в своем жилище автономные (работающие на батарейках) пожарные извещатели. При задымлении в помещении автономный пожарный извещатель оповестит Вас характерным сигналом.</w:t>
      </w:r>
    </w:p>
    <w:p w:rsidR="00522E85" w:rsidRPr="00522E85" w:rsidRDefault="00522E85" w:rsidP="00522E85">
      <w:pPr>
        <w:shd w:val="clear" w:color="auto" w:fill="FFFFFF"/>
        <w:spacing w:after="0" w:line="247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2E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пожаре необходимо сообщить  по номеру «101».</w:t>
      </w:r>
    </w:p>
    <w:p w:rsidR="00522E85" w:rsidRDefault="00522E85">
      <w:pPr>
        <w:rPr>
          <w:rFonts w:ascii="Times New Roman" w:hAnsi="Times New Roman" w:cs="Times New Roman"/>
          <w:sz w:val="28"/>
          <w:szCs w:val="28"/>
        </w:rPr>
      </w:pPr>
    </w:p>
    <w:p w:rsidR="00522E85" w:rsidRDefault="00522E85" w:rsidP="00522E85">
      <w:pPr>
        <w:rPr>
          <w:rFonts w:ascii="Times New Roman" w:hAnsi="Times New Roman" w:cs="Times New Roman"/>
          <w:sz w:val="28"/>
          <w:szCs w:val="28"/>
        </w:rPr>
      </w:pPr>
    </w:p>
    <w:p w:rsidR="00864C82" w:rsidRPr="00522E85" w:rsidRDefault="00522E85" w:rsidP="00522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Гали Ахматшин</w:t>
      </w:r>
    </w:p>
    <w:sectPr w:rsidR="00864C82" w:rsidRPr="0052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F"/>
    <w:rsid w:val="00522E85"/>
    <w:rsid w:val="00864C82"/>
    <w:rsid w:val="009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F098"/>
  <w15:chartTrackingRefBased/>
  <w15:docId w15:val="{C2C33CBD-17F5-48F9-9949-0FDF04F8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acha-nnov.ru/images/my-files/foto/2020/pb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acha-nnov.ru/images/my-files/foto/2020/pb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acha-nnov.ru/index.php/9-novosti/1793-pravila-pozharnoj-bezopasnosti-detej-v-period-koronavirus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2020-05-19T15:33:00Z</dcterms:created>
  <dcterms:modified xsi:type="dcterms:W3CDTF">2020-05-19T15:39:00Z</dcterms:modified>
</cp:coreProperties>
</file>