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D0" w:rsidRPr="005E16D0" w:rsidRDefault="005E16D0">
      <w:pPr>
        <w:pStyle w:val="1"/>
        <w:framePr w:w="6158" w:h="1157" w:hRule="exact" w:wrap="none" w:vAnchor="page" w:hAnchor="page" w:x="2962" w:y="2011"/>
        <w:shd w:val="clear" w:color="auto" w:fill="auto"/>
        <w:spacing w:after="0"/>
        <w:ind w:firstLine="0"/>
        <w:rPr>
          <w:sz w:val="24"/>
          <w:szCs w:val="24"/>
        </w:rPr>
      </w:pPr>
      <w:r w:rsidRPr="005E16D0">
        <w:rPr>
          <w:sz w:val="24"/>
          <w:szCs w:val="24"/>
        </w:rPr>
        <w:t>РОССИЙСКАЯ ФЕДЕРАЦИЯ</w:t>
      </w:r>
    </w:p>
    <w:p w:rsidR="005E16D0" w:rsidRPr="005E16D0" w:rsidRDefault="005E16D0">
      <w:pPr>
        <w:pStyle w:val="1"/>
        <w:framePr w:w="6158" w:h="1157" w:hRule="exact" w:wrap="none" w:vAnchor="page" w:hAnchor="page" w:x="2962" w:y="2011"/>
        <w:shd w:val="clear" w:color="auto" w:fill="auto"/>
        <w:spacing w:after="0"/>
        <w:ind w:firstLine="0"/>
        <w:rPr>
          <w:sz w:val="24"/>
          <w:szCs w:val="24"/>
        </w:rPr>
      </w:pPr>
      <w:r w:rsidRPr="005E16D0">
        <w:rPr>
          <w:sz w:val="24"/>
          <w:szCs w:val="24"/>
        </w:rPr>
        <w:t xml:space="preserve"> КРАСНОЯРСКИЙ КРАЙ </w:t>
      </w:r>
    </w:p>
    <w:p w:rsidR="005E16D0" w:rsidRPr="005E16D0" w:rsidRDefault="005E16D0">
      <w:pPr>
        <w:pStyle w:val="1"/>
        <w:framePr w:w="6158" w:h="1157" w:hRule="exact" w:wrap="none" w:vAnchor="page" w:hAnchor="page" w:x="2962" w:y="2011"/>
        <w:shd w:val="clear" w:color="auto" w:fill="auto"/>
        <w:spacing w:after="0"/>
        <w:ind w:firstLine="0"/>
        <w:rPr>
          <w:sz w:val="24"/>
          <w:szCs w:val="24"/>
        </w:rPr>
      </w:pPr>
      <w:r w:rsidRPr="005E16D0">
        <w:rPr>
          <w:sz w:val="24"/>
          <w:szCs w:val="24"/>
        </w:rPr>
        <w:t xml:space="preserve">КАЗАЧИНСКИЙ РАЙОН </w:t>
      </w:r>
    </w:p>
    <w:p w:rsidR="00EF1892" w:rsidRPr="005E16D0" w:rsidRDefault="005E16D0">
      <w:pPr>
        <w:pStyle w:val="1"/>
        <w:framePr w:w="6158" w:h="1157" w:hRule="exact" w:wrap="none" w:vAnchor="page" w:hAnchor="page" w:x="2962" w:y="2011"/>
        <w:shd w:val="clear" w:color="auto" w:fill="auto"/>
        <w:spacing w:after="0"/>
        <w:ind w:firstLine="0"/>
        <w:rPr>
          <w:sz w:val="24"/>
          <w:szCs w:val="24"/>
        </w:rPr>
      </w:pPr>
      <w:r w:rsidRPr="005E16D0">
        <w:rPr>
          <w:sz w:val="24"/>
          <w:szCs w:val="24"/>
        </w:rPr>
        <w:t>АДМИНИСТРАЦИЯ МОМОТОВСКОГО СЕЛЬСОВЕТА</w:t>
      </w:r>
    </w:p>
    <w:p w:rsidR="00EF1892" w:rsidRDefault="005E16D0">
      <w:pPr>
        <w:pStyle w:val="1"/>
        <w:framePr w:w="6158" w:h="267" w:hRule="exact" w:wrap="none" w:vAnchor="page" w:hAnchor="page" w:x="2962" w:y="3713"/>
        <w:shd w:val="clear" w:color="auto" w:fill="auto"/>
        <w:spacing w:after="0" w:line="210" w:lineRule="exact"/>
        <w:ind w:firstLine="0"/>
      </w:pPr>
      <w:r>
        <w:t>ПОСТАНОВЛЕНИЕ</w:t>
      </w:r>
    </w:p>
    <w:p w:rsidR="00EF1892" w:rsidRDefault="005E16D0">
      <w:pPr>
        <w:pStyle w:val="1"/>
        <w:framePr w:wrap="none" w:vAnchor="page" w:hAnchor="page" w:x="1234" w:y="4774"/>
        <w:shd w:val="clear" w:color="auto" w:fill="auto"/>
        <w:spacing w:after="0" w:line="210" w:lineRule="exact"/>
        <w:ind w:firstLine="0"/>
        <w:jc w:val="left"/>
      </w:pPr>
      <w:r>
        <w:t>30.06.2017 г</w:t>
      </w:r>
    </w:p>
    <w:p w:rsidR="00EF1892" w:rsidRDefault="005E16D0">
      <w:pPr>
        <w:pStyle w:val="1"/>
        <w:framePr w:wrap="none" w:vAnchor="page" w:hAnchor="page" w:x="5026" w:y="4764"/>
        <w:shd w:val="clear" w:color="auto" w:fill="auto"/>
        <w:spacing w:after="0" w:line="210" w:lineRule="exact"/>
        <w:ind w:firstLine="0"/>
        <w:jc w:val="left"/>
      </w:pPr>
      <w:r>
        <w:t>с. МОМОТОВО</w:t>
      </w:r>
    </w:p>
    <w:p w:rsidR="00EF1892" w:rsidRDefault="005E16D0">
      <w:pPr>
        <w:pStyle w:val="1"/>
        <w:framePr w:wrap="none" w:vAnchor="page" w:hAnchor="page" w:x="9648" w:y="4746"/>
        <w:shd w:val="clear" w:color="auto" w:fill="auto"/>
        <w:spacing w:after="0" w:line="210" w:lineRule="exact"/>
        <w:ind w:left="100" w:firstLine="0"/>
        <w:jc w:val="left"/>
      </w:pPr>
      <w:r>
        <w:t xml:space="preserve">№ </w:t>
      </w:r>
      <w:r>
        <w:t>26-П</w:t>
      </w:r>
    </w:p>
    <w:p w:rsidR="00EF1892" w:rsidRDefault="005E16D0">
      <w:pPr>
        <w:pStyle w:val="1"/>
        <w:framePr w:w="9394" w:h="3138" w:hRule="exact" w:wrap="none" w:vAnchor="page" w:hAnchor="page" w:x="1258" w:y="5731"/>
        <w:shd w:val="clear" w:color="auto" w:fill="auto"/>
        <w:spacing w:after="120" w:line="322" w:lineRule="exact"/>
        <w:ind w:left="80" w:right="20" w:firstLine="0"/>
        <w:jc w:val="both"/>
      </w:pPr>
      <w:r>
        <w:t>О внесении изменений в постановление администрации Момотовского сельсовета от 11.11.2013г.</w:t>
      </w:r>
      <w:r>
        <w:t xml:space="preserve"> № 56 «Об утверждении муниципальной программы Момотовского сельсовета «Создание безопасных и комфортных условий для проживания на территории Момотовского </w:t>
      </w:r>
      <w:r>
        <w:t>сельсовета»</w:t>
      </w:r>
    </w:p>
    <w:p w:rsidR="00EF1892" w:rsidRDefault="005E16D0">
      <w:pPr>
        <w:pStyle w:val="1"/>
        <w:framePr w:w="9394" w:h="3138" w:hRule="exact" w:wrap="none" w:vAnchor="page" w:hAnchor="page" w:x="1258" w:y="5731"/>
        <w:shd w:val="clear" w:color="auto" w:fill="auto"/>
        <w:spacing w:after="0" w:line="322" w:lineRule="exact"/>
        <w:ind w:left="80" w:right="20" w:firstLine="0"/>
        <w:jc w:val="both"/>
      </w:pPr>
      <w:r>
        <w:t xml:space="preserve">В соответствии со статьей 179 Бюджетного Кодекса Российской Федерации, руководствуясь Уставом Момотовского сельсовета, постановлением администрации Момотовского сельсовета от 14.08.201 </w:t>
      </w:r>
      <w:proofErr w:type="spellStart"/>
      <w:r>
        <w:t>Зг</w:t>
      </w:r>
      <w:proofErr w:type="spellEnd"/>
      <w:r>
        <w:t xml:space="preserve"> № 35 «Об утверждении Порядка принятия решений о разработ</w:t>
      </w:r>
      <w:r>
        <w:t>ке муниципальных программ Момотовского сельсовета, их формирования и реал</w:t>
      </w:r>
      <w:r>
        <w:t>изации»</w:t>
      </w:r>
    </w:p>
    <w:p w:rsidR="00EF1892" w:rsidRDefault="005E16D0">
      <w:pPr>
        <w:pStyle w:val="1"/>
        <w:framePr w:w="9394" w:h="3561" w:hRule="exact" w:wrap="none" w:vAnchor="page" w:hAnchor="page" w:x="1258" w:y="10589"/>
        <w:numPr>
          <w:ilvl w:val="0"/>
          <w:numId w:val="1"/>
        </w:numPr>
        <w:shd w:val="clear" w:color="auto" w:fill="auto"/>
        <w:tabs>
          <w:tab w:val="left" w:pos="428"/>
        </w:tabs>
        <w:spacing w:after="209" w:line="322" w:lineRule="exact"/>
        <w:ind w:left="560" w:right="20"/>
        <w:jc w:val="both"/>
      </w:pPr>
      <w:r>
        <w:t xml:space="preserve">Изложить в новой редакции и утвердить муниципальную программу Момотовского сельсовета «Создание </w:t>
      </w:r>
      <w:r>
        <w:t>безопасных и комфортных условий для проживания на территории Момотовского сель</w:t>
      </w:r>
      <w:r>
        <w:t xml:space="preserve">совета», </w:t>
      </w:r>
      <w:proofErr w:type="gramStart"/>
      <w:r>
        <w:t>согласно приложения</w:t>
      </w:r>
      <w:proofErr w:type="gramEnd"/>
    </w:p>
    <w:p w:rsidR="00EF1892" w:rsidRDefault="005E16D0">
      <w:pPr>
        <w:pStyle w:val="1"/>
        <w:framePr w:w="9394" w:h="3561" w:hRule="exact" w:wrap="none" w:vAnchor="page" w:hAnchor="page" w:x="1258" w:y="10589"/>
        <w:numPr>
          <w:ilvl w:val="0"/>
          <w:numId w:val="1"/>
        </w:numPr>
        <w:shd w:val="clear" w:color="auto" w:fill="auto"/>
        <w:tabs>
          <w:tab w:val="left" w:pos="428"/>
        </w:tabs>
        <w:spacing w:after="258" w:line="210" w:lineRule="exact"/>
        <w:ind w:left="560"/>
        <w:jc w:val="both"/>
      </w:pPr>
      <w:r>
        <w:t>Контроль по исполнению настоящего постановления оставляю за собой.</w:t>
      </w:r>
    </w:p>
    <w:p w:rsidR="00EF1892" w:rsidRDefault="005E16D0">
      <w:pPr>
        <w:pStyle w:val="1"/>
        <w:framePr w:w="9394" w:h="3561" w:hRule="exact" w:wrap="none" w:vAnchor="page" w:hAnchor="page" w:x="1258" w:y="10589"/>
        <w:numPr>
          <w:ilvl w:val="0"/>
          <w:numId w:val="1"/>
        </w:numPr>
        <w:shd w:val="clear" w:color="auto" w:fill="auto"/>
        <w:tabs>
          <w:tab w:val="left" w:pos="428"/>
        </w:tabs>
        <w:spacing w:after="179" w:line="210" w:lineRule="exact"/>
        <w:ind w:left="560"/>
        <w:jc w:val="both"/>
      </w:pPr>
      <w:r>
        <w:t>Опубликовать постановление в г</w:t>
      </w:r>
      <w:r>
        <w:t>азете «Вестник»</w:t>
      </w:r>
    </w:p>
    <w:p w:rsidR="00EF1892" w:rsidRDefault="005E16D0">
      <w:pPr>
        <w:pStyle w:val="1"/>
        <w:framePr w:w="9394" w:h="3561" w:hRule="exact" w:wrap="none" w:vAnchor="page" w:hAnchor="page" w:x="1258" w:y="10589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322" w:lineRule="exact"/>
        <w:ind w:left="560" w:right="20"/>
        <w:jc w:val="both"/>
      </w:pPr>
      <w:r>
        <w:t xml:space="preserve">Постановление вступает в силу в день, следующий за днем его официального опубликования, положения постановления </w:t>
      </w:r>
      <w:r>
        <w:t>применяются к правоотношениям, возникающим при составлении и исполнении местного бюджета, начиная с бюджета на 2017 год и плановый период 2018-2019 годов.</w:t>
      </w:r>
    </w:p>
    <w:p w:rsidR="00EF1892" w:rsidRDefault="005E16D0">
      <w:pPr>
        <w:pStyle w:val="1"/>
        <w:framePr w:w="9394" w:h="267" w:hRule="exact" w:wrap="none" w:vAnchor="page" w:hAnchor="page" w:x="1258" w:y="9622"/>
        <w:shd w:val="clear" w:color="auto" w:fill="auto"/>
        <w:spacing w:after="0" w:line="210" w:lineRule="exact"/>
        <w:ind w:right="40" w:firstLine="0"/>
      </w:pPr>
      <w:r>
        <w:t>ПОСТАНОВЛЯЮ:</w:t>
      </w:r>
    </w:p>
    <w:p w:rsidR="00EF1892" w:rsidRDefault="005E16D0">
      <w:pPr>
        <w:pStyle w:val="1"/>
        <w:framePr w:wrap="none" w:vAnchor="page" w:hAnchor="page" w:x="1258" w:y="15463"/>
        <w:shd w:val="clear" w:color="auto" w:fill="auto"/>
        <w:spacing w:after="0" w:line="210" w:lineRule="exact"/>
        <w:ind w:left="600" w:right="5904"/>
        <w:jc w:val="both"/>
      </w:pPr>
      <w:r>
        <w:t>Г лава Момотовского сельсовета</w:t>
      </w:r>
    </w:p>
    <w:p w:rsidR="00EF1892" w:rsidRDefault="005E16D0">
      <w:pPr>
        <w:pStyle w:val="1"/>
        <w:framePr w:wrap="none" w:vAnchor="page" w:hAnchor="page" w:x="9327" w:y="15425"/>
        <w:shd w:val="clear" w:color="auto" w:fill="auto"/>
        <w:spacing w:after="0" w:line="210" w:lineRule="exact"/>
        <w:ind w:left="100" w:firstLine="0"/>
        <w:jc w:val="left"/>
      </w:pPr>
      <w:r>
        <w:t>С.Ю.Иванов</w:t>
      </w:r>
    </w:p>
    <w:p w:rsidR="00EF1892" w:rsidRDefault="00EF1892">
      <w:pPr>
        <w:rPr>
          <w:sz w:val="2"/>
          <w:szCs w:val="2"/>
        </w:rPr>
      </w:pPr>
    </w:p>
    <w:sectPr w:rsidR="00EF1892" w:rsidSect="00EF189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D0" w:rsidRDefault="005E16D0" w:rsidP="00EF1892">
      <w:r>
        <w:separator/>
      </w:r>
    </w:p>
  </w:endnote>
  <w:endnote w:type="continuationSeparator" w:id="1">
    <w:p w:rsidR="005E16D0" w:rsidRDefault="005E16D0" w:rsidP="00EF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D0" w:rsidRDefault="005E16D0"/>
  </w:footnote>
  <w:footnote w:type="continuationSeparator" w:id="1">
    <w:p w:rsidR="005E16D0" w:rsidRDefault="005E16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259"/>
    <w:multiLevelType w:val="multilevel"/>
    <w:tmpl w:val="47F60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F1892"/>
    <w:rsid w:val="005E16D0"/>
    <w:rsid w:val="00EF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8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189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F1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EF1892"/>
    <w:pPr>
      <w:shd w:val="clear" w:color="auto" w:fill="FFFFFF"/>
      <w:spacing w:after="480" w:line="274" w:lineRule="exact"/>
      <w:ind w:hanging="480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2018-07-23T02:33:00Z</dcterms:created>
  <dcterms:modified xsi:type="dcterms:W3CDTF">2018-07-23T02:35:00Z</dcterms:modified>
</cp:coreProperties>
</file>