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D4" w:rsidRDefault="005E4328" w:rsidP="005E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28">
        <w:rPr>
          <w:rFonts w:ascii="Times New Roman" w:hAnsi="Times New Roman" w:cs="Times New Roman"/>
          <w:b/>
          <w:sz w:val="28"/>
          <w:szCs w:val="28"/>
        </w:rPr>
        <w:t>ПРОКУРАТУРОЙ КАЗАЧИНСКОГО РАЙОНА ОРГАНИЗОВАНА «ГОРЯЧАЯ ЛИНИЯ»</w:t>
      </w:r>
    </w:p>
    <w:p w:rsidR="005E4328" w:rsidRDefault="005E4328" w:rsidP="005E43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328" w:rsidRDefault="005E4328" w:rsidP="005E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Казачинского района с 17.02.2023 по 09.03.2023 ежедневно (кроме праздничных, выходных) организована работа «горячей линии» по вопросам соблюдения прав граждан на обеспечение санаторно-курортным лечением, техническими средствами реабилитации и возмещении затрат на их самостоятельное приобретение.</w:t>
      </w:r>
    </w:p>
    <w:p w:rsidR="005E4328" w:rsidRDefault="005E4328" w:rsidP="005E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телефонов  «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горячей линии» -8(39196) 21-334, 8 (39196) 22-323</w:t>
      </w:r>
    </w:p>
    <w:p w:rsidR="005E4328" w:rsidRDefault="005E4328" w:rsidP="005E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09.03.2023 с 09 часов до 18 часов прокурором района будет проводиться личный прием граждан по указанным вопросам.</w:t>
      </w:r>
    </w:p>
    <w:p w:rsidR="005E4328" w:rsidRPr="005E4328" w:rsidRDefault="005E4328" w:rsidP="005E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Прием граждан будет осуществляться по адресу: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с.Казачинское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д.18</w:t>
      </w:r>
    </w:p>
    <w:sectPr w:rsidR="005E4328" w:rsidRPr="005E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56"/>
    <w:rsid w:val="00512256"/>
    <w:rsid w:val="005E4328"/>
    <w:rsid w:val="00D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0419-F58B-4798-BFC8-794D859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2023-02-16T08:41:00Z</dcterms:created>
  <dcterms:modified xsi:type="dcterms:W3CDTF">2023-02-16T08:41:00Z</dcterms:modified>
</cp:coreProperties>
</file>