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C3E" w:rsidRPr="00C279A4" w:rsidRDefault="00712C3E" w:rsidP="00712C3E">
      <w:pPr>
        <w:pStyle w:val="20"/>
        <w:shd w:val="clear" w:color="auto" w:fill="auto"/>
        <w:spacing w:after="0"/>
        <w:rPr>
          <w:rFonts w:ascii="Times New Roman" w:hAnsi="Times New Roman" w:cs="Times New Roman"/>
          <w:color w:val="000000"/>
          <w:sz w:val="28"/>
          <w:szCs w:val="28"/>
        </w:rPr>
      </w:pPr>
      <w:r w:rsidRPr="00C279A4">
        <w:rPr>
          <w:rFonts w:ascii="Times New Roman" w:hAnsi="Times New Roman" w:cs="Times New Roman"/>
          <w:color w:val="000000"/>
          <w:sz w:val="28"/>
          <w:szCs w:val="28"/>
        </w:rPr>
        <w:t>РОССИЙСКАЯ ФЕДЕРАЦИЯ</w:t>
      </w:r>
    </w:p>
    <w:p w:rsidR="00712C3E" w:rsidRPr="00C279A4" w:rsidRDefault="00712C3E" w:rsidP="00712C3E">
      <w:pPr>
        <w:pStyle w:val="20"/>
        <w:shd w:val="clear" w:color="auto" w:fill="auto"/>
        <w:spacing w:after="0"/>
        <w:rPr>
          <w:rFonts w:ascii="Times New Roman" w:hAnsi="Times New Roman" w:cs="Times New Roman"/>
          <w:color w:val="000000"/>
          <w:sz w:val="28"/>
          <w:szCs w:val="28"/>
        </w:rPr>
      </w:pPr>
      <w:r w:rsidRPr="00C279A4">
        <w:rPr>
          <w:rFonts w:ascii="Times New Roman" w:hAnsi="Times New Roman" w:cs="Times New Roman"/>
          <w:color w:val="000000"/>
          <w:sz w:val="28"/>
          <w:szCs w:val="28"/>
        </w:rPr>
        <w:t xml:space="preserve"> КРАСНОЯРСКИЙ КРАЙ</w:t>
      </w:r>
    </w:p>
    <w:p w:rsidR="00712C3E" w:rsidRPr="00C279A4" w:rsidRDefault="00976BEF" w:rsidP="00712C3E">
      <w:pPr>
        <w:pStyle w:val="20"/>
        <w:shd w:val="clear" w:color="auto" w:fill="auto"/>
        <w:spacing w:after="0"/>
        <w:rPr>
          <w:rFonts w:ascii="Times New Roman" w:hAnsi="Times New Roman" w:cs="Times New Roman"/>
          <w:color w:val="000000"/>
          <w:sz w:val="28"/>
          <w:szCs w:val="28"/>
        </w:rPr>
      </w:pPr>
      <w:r w:rsidRPr="00C279A4">
        <w:rPr>
          <w:rFonts w:ascii="Times New Roman" w:hAnsi="Times New Roman" w:cs="Times New Roman"/>
          <w:color w:val="000000"/>
          <w:sz w:val="28"/>
          <w:szCs w:val="28"/>
        </w:rPr>
        <w:t xml:space="preserve"> КАЗ</w:t>
      </w:r>
      <w:r w:rsidR="00712C3E" w:rsidRPr="00C279A4">
        <w:rPr>
          <w:rFonts w:ascii="Times New Roman" w:hAnsi="Times New Roman" w:cs="Times New Roman"/>
          <w:color w:val="000000"/>
          <w:sz w:val="28"/>
          <w:szCs w:val="28"/>
        </w:rPr>
        <w:t>АЧИНСКИЙ РАЙОН</w:t>
      </w:r>
    </w:p>
    <w:p w:rsidR="00712C3E" w:rsidRPr="00C279A4" w:rsidRDefault="00712C3E" w:rsidP="00712C3E">
      <w:pPr>
        <w:pStyle w:val="20"/>
        <w:shd w:val="clear" w:color="auto" w:fill="auto"/>
        <w:spacing w:after="0"/>
        <w:rPr>
          <w:rFonts w:ascii="Times New Roman" w:hAnsi="Times New Roman" w:cs="Times New Roman"/>
          <w:color w:val="000000"/>
          <w:sz w:val="28"/>
          <w:szCs w:val="28"/>
        </w:rPr>
      </w:pPr>
      <w:r w:rsidRPr="00C279A4">
        <w:rPr>
          <w:rFonts w:ascii="Times New Roman" w:hAnsi="Times New Roman" w:cs="Times New Roman"/>
          <w:color w:val="000000"/>
          <w:sz w:val="28"/>
          <w:szCs w:val="28"/>
        </w:rPr>
        <w:t>МОМОТОВСКИЙ СЕЛЬСКИЙ СОВЕТ ДЕПУТАТОВ</w:t>
      </w:r>
    </w:p>
    <w:p w:rsidR="00712C3E" w:rsidRPr="00C279A4" w:rsidRDefault="00712C3E" w:rsidP="00712C3E">
      <w:pPr>
        <w:pStyle w:val="20"/>
        <w:shd w:val="clear" w:color="auto" w:fill="auto"/>
        <w:spacing w:after="0"/>
        <w:rPr>
          <w:rFonts w:ascii="Times New Roman" w:hAnsi="Times New Roman" w:cs="Times New Roman"/>
          <w:color w:val="000000"/>
          <w:sz w:val="28"/>
          <w:szCs w:val="28"/>
        </w:rPr>
      </w:pPr>
    </w:p>
    <w:p w:rsidR="00712C3E" w:rsidRPr="00C279A4" w:rsidRDefault="00712C3E" w:rsidP="00712C3E">
      <w:pPr>
        <w:pStyle w:val="20"/>
        <w:shd w:val="clear" w:color="auto" w:fill="auto"/>
        <w:spacing w:after="0"/>
        <w:rPr>
          <w:rFonts w:ascii="Times New Roman" w:hAnsi="Times New Roman" w:cs="Times New Roman"/>
          <w:color w:val="000000"/>
          <w:sz w:val="28"/>
          <w:szCs w:val="28"/>
        </w:rPr>
      </w:pPr>
    </w:p>
    <w:p w:rsidR="00712C3E" w:rsidRPr="00C279A4" w:rsidRDefault="00712C3E" w:rsidP="00712C3E">
      <w:pPr>
        <w:pStyle w:val="20"/>
        <w:shd w:val="clear" w:color="auto" w:fill="auto"/>
        <w:spacing w:after="0"/>
        <w:rPr>
          <w:rFonts w:ascii="Times New Roman" w:hAnsi="Times New Roman" w:cs="Times New Roman"/>
          <w:color w:val="000000"/>
          <w:sz w:val="28"/>
          <w:szCs w:val="28"/>
        </w:rPr>
      </w:pPr>
      <w:r w:rsidRPr="00C279A4">
        <w:rPr>
          <w:rFonts w:ascii="Times New Roman" w:hAnsi="Times New Roman" w:cs="Times New Roman"/>
          <w:color w:val="000000"/>
          <w:sz w:val="28"/>
          <w:szCs w:val="28"/>
        </w:rPr>
        <w:t>РЕШЕНИЕ</w:t>
      </w:r>
    </w:p>
    <w:p w:rsidR="00712C3E" w:rsidRPr="00C279A4" w:rsidRDefault="00712C3E" w:rsidP="00712C3E">
      <w:pPr>
        <w:pStyle w:val="20"/>
        <w:shd w:val="clear" w:color="auto" w:fill="auto"/>
        <w:spacing w:after="0"/>
        <w:rPr>
          <w:rFonts w:ascii="Times New Roman" w:hAnsi="Times New Roman" w:cs="Times New Roman"/>
          <w:color w:val="000000"/>
          <w:sz w:val="28"/>
          <w:szCs w:val="28"/>
        </w:rPr>
      </w:pPr>
    </w:p>
    <w:p w:rsidR="00712C3E" w:rsidRPr="00C279A4" w:rsidRDefault="00712C3E" w:rsidP="00712C3E">
      <w:pPr>
        <w:pStyle w:val="20"/>
        <w:shd w:val="clear" w:color="auto" w:fill="auto"/>
        <w:spacing w:after="0" w:line="240" w:lineRule="auto"/>
        <w:rPr>
          <w:rFonts w:ascii="Times New Roman" w:hAnsi="Times New Roman" w:cs="Times New Roman"/>
          <w:b w:val="0"/>
          <w:sz w:val="28"/>
          <w:szCs w:val="28"/>
        </w:rPr>
      </w:pPr>
      <w:r w:rsidRPr="00C279A4">
        <w:rPr>
          <w:rFonts w:ascii="Times New Roman" w:hAnsi="Times New Roman" w:cs="Times New Roman"/>
          <w:b w:val="0"/>
          <w:color w:val="000000"/>
          <w:sz w:val="28"/>
          <w:szCs w:val="28"/>
        </w:rPr>
        <w:t>20.02.2018 г.                      с. Момотово                                №24-</w:t>
      </w:r>
      <w:r w:rsidR="00F82D06">
        <w:rPr>
          <w:rFonts w:ascii="Times New Roman" w:hAnsi="Times New Roman" w:cs="Times New Roman"/>
          <w:b w:val="0"/>
          <w:color w:val="000000"/>
          <w:sz w:val="28"/>
          <w:szCs w:val="28"/>
        </w:rPr>
        <w:t>2</w:t>
      </w:r>
    </w:p>
    <w:p w:rsidR="0092633E" w:rsidRPr="00C279A4" w:rsidRDefault="0092633E">
      <w:pPr>
        <w:rPr>
          <w:rFonts w:ascii="Times New Roman" w:hAnsi="Times New Roman" w:cs="Times New Roman"/>
          <w:sz w:val="28"/>
          <w:szCs w:val="28"/>
        </w:rPr>
      </w:pPr>
    </w:p>
    <w:p w:rsidR="00E70E8A" w:rsidRPr="00C279A4" w:rsidRDefault="00E70E8A" w:rsidP="00E70E8A">
      <w:pPr>
        <w:pStyle w:val="1"/>
        <w:tabs>
          <w:tab w:val="left" w:pos="425"/>
        </w:tabs>
        <w:spacing w:line="240" w:lineRule="auto"/>
        <w:ind w:right="-1" w:firstLine="567"/>
        <w:jc w:val="both"/>
        <w:rPr>
          <w:rFonts w:ascii="Times New Roman" w:eastAsiaTheme="minorHAnsi" w:hAnsi="Times New Roman" w:cs="Times New Roman"/>
          <w:spacing w:val="0"/>
          <w:sz w:val="28"/>
          <w:szCs w:val="28"/>
        </w:rPr>
      </w:pPr>
      <w:r w:rsidRPr="00C279A4">
        <w:rPr>
          <w:rFonts w:ascii="Times New Roman" w:eastAsiaTheme="minorHAnsi" w:hAnsi="Times New Roman" w:cs="Times New Roman"/>
          <w:spacing w:val="0"/>
          <w:sz w:val="28"/>
          <w:szCs w:val="28"/>
        </w:rPr>
        <w:t>Об утверждении положения об организации и проведении публичных слушаний в Момотовском сельсовете</w:t>
      </w:r>
    </w:p>
    <w:p w:rsidR="00E70E8A" w:rsidRPr="00C279A4" w:rsidRDefault="00E70E8A" w:rsidP="00E70E8A">
      <w:pPr>
        <w:pStyle w:val="1"/>
        <w:tabs>
          <w:tab w:val="left" w:pos="425"/>
        </w:tabs>
        <w:spacing w:line="240" w:lineRule="auto"/>
        <w:ind w:right="-1" w:firstLine="567"/>
        <w:jc w:val="both"/>
        <w:rPr>
          <w:rFonts w:ascii="Times New Roman" w:eastAsiaTheme="minorHAnsi" w:hAnsi="Times New Roman" w:cs="Times New Roman"/>
          <w:spacing w:val="0"/>
          <w:sz w:val="28"/>
          <w:szCs w:val="28"/>
        </w:rPr>
      </w:pPr>
      <w:r w:rsidRPr="00C279A4">
        <w:rPr>
          <w:rFonts w:ascii="Times New Roman" w:eastAsiaTheme="minorHAnsi" w:hAnsi="Times New Roman" w:cs="Times New Roman"/>
          <w:spacing w:val="0"/>
          <w:sz w:val="28"/>
          <w:szCs w:val="28"/>
        </w:rPr>
        <w:t>На основании статьи 28 Федерального закона от 06.10.</w:t>
      </w:r>
      <w:r w:rsidR="00961128">
        <w:rPr>
          <w:rFonts w:ascii="Times New Roman" w:eastAsiaTheme="minorHAnsi" w:hAnsi="Times New Roman" w:cs="Times New Roman"/>
          <w:spacing w:val="0"/>
          <w:sz w:val="28"/>
          <w:szCs w:val="28"/>
        </w:rPr>
        <w:t>20</w:t>
      </w:r>
      <w:r w:rsidRPr="00C279A4">
        <w:rPr>
          <w:rFonts w:ascii="Times New Roman" w:eastAsiaTheme="minorHAnsi" w:hAnsi="Times New Roman" w:cs="Times New Roman"/>
          <w:spacing w:val="0"/>
          <w:sz w:val="28"/>
          <w:szCs w:val="28"/>
        </w:rPr>
        <w:t>03 г. № 131-Ф3 «Об общих принципах организации местного самоуправления в Российской Федерации», статьи 39 Устава Момотовского сельсовета Казачинского района Красноярского края Момотовский сельский Совет депутатов - РЕШИЛ:</w:t>
      </w:r>
    </w:p>
    <w:p w:rsidR="00E70E8A" w:rsidRPr="00C279A4" w:rsidRDefault="00E70E8A" w:rsidP="00E70E8A">
      <w:pPr>
        <w:pStyle w:val="1"/>
        <w:numPr>
          <w:ilvl w:val="0"/>
          <w:numId w:val="2"/>
        </w:numPr>
        <w:tabs>
          <w:tab w:val="left" w:pos="425"/>
        </w:tabs>
        <w:spacing w:line="240" w:lineRule="auto"/>
        <w:ind w:left="0" w:right="-1" w:firstLine="426"/>
        <w:jc w:val="both"/>
        <w:rPr>
          <w:rFonts w:ascii="Times New Roman" w:eastAsiaTheme="minorHAnsi" w:hAnsi="Times New Roman" w:cs="Times New Roman"/>
          <w:spacing w:val="0"/>
          <w:sz w:val="28"/>
          <w:szCs w:val="28"/>
        </w:rPr>
      </w:pPr>
      <w:r w:rsidRPr="00C279A4">
        <w:rPr>
          <w:rFonts w:ascii="Times New Roman" w:eastAsiaTheme="minorHAnsi" w:hAnsi="Times New Roman" w:cs="Times New Roman"/>
          <w:spacing w:val="0"/>
          <w:sz w:val="28"/>
          <w:szCs w:val="28"/>
        </w:rPr>
        <w:t>Утвердить Положение об организации и проведении публичных слушаний в Момотовском сельсовете согласно Приложению 1.</w:t>
      </w:r>
    </w:p>
    <w:p w:rsidR="00E70E8A" w:rsidRPr="00C279A4" w:rsidRDefault="00E70E8A" w:rsidP="00E70E8A">
      <w:pPr>
        <w:pStyle w:val="1"/>
        <w:numPr>
          <w:ilvl w:val="0"/>
          <w:numId w:val="2"/>
        </w:numPr>
        <w:tabs>
          <w:tab w:val="left" w:pos="425"/>
        </w:tabs>
        <w:spacing w:line="240" w:lineRule="auto"/>
        <w:ind w:left="0" w:right="-1" w:firstLine="426"/>
        <w:jc w:val="both"/>
        <w:rPr>
          <w:rFonts w:ascii="Times New Roman" w:eastAsiaTheme="minorHAnsi" w:hAnsi="Times New Roman" w:cs="Times New Roman"/>
          <w:spacing w:val="0"/>
          <w:sz w:val="28"/>
          <w:szCs w:val="28"/>
        </w:rPr>
      </w:pPr>
      <w:r w:rsidRPr="00C279A4">
        <w:rPr>
          <w:rFonts w:ascii="Times New Roman" w:eastAsiaTheme="minorHAnsi" w:hAnsi="Times New Roman" w:cs="Times New Roman"/>
          <w:spacing w:val="0"/>
          <w:sz w:val="28"/>
          <w:szCs w:val="28"/>
        </w:rPr>
        <w:t>Отменить Решение от 16.08.2006 № 67 «О Положении о публичных слушаниях в Момотовском сельсовете»</w:t>
      </w:r>
    </w:p>
    <w:p w:rsidR="00E70E8A" w:rsidRPr="00C279A4" w:rsidRDefault="00E70E8A" w:rsidP="00E70E8A">
      <w:pPr>
        <w:pStyle w:val="1"/>
        <w:numPr>
          <w:ilvl w:val="0"/>
          <w:numId w:val="2"/>
        </w:numPr>
        <w:tabs>
          <w:tab w:val="left" w:pos="425"/>
        </w:tabs>
        <w:spacing w:line="240" w:lineRule="auto"/>
        <w:ind w:left="0" w:right="-1" w:firstLine="426"/>
        <w:jc w:val="both"/>
        <w:rPr>
          <w:rFonts w:ascii="Times New Roman" w:eastAsiaTheme="minorHAnsi" w:hAnsi="Times New Roman" w:cs="Times New Roman"/>
          <w:spacing w:val="0"/>
          <w:sz w:val="28"/>
          <w:szCs w:val="28"/>
        </w:rPr>
      </w:pPr>
      <w:r w:rsidRPr="00C279A4">
        <w:rPr>
          <w:rFonts w:ascii="Times New Roman" w:eastAsiaTheme="minorHAnsi" w:hAnsi="Times New Roman" w:cs="Times New Roman"/>
          <w:spacing w:val="0"/>
          <w:sz w:val="28"/>
          <w:szCs w:val="28"/>
        </w:rPr>
        <w:t>Решение вступает в силу со дня, следующего за днем его официального опубликования в газете «Вестник».</w:t>
      </w:r>
    </w:p>
    <w:p w:rsidR="00712C3E" w:rsidRPr="00C279A4" w:rsidRDefault="00712C3E" w:rsidP="00E70E8A">
      <w:pPr>
        <w:pStyle w:val="1"/>
        <w:shd w:val="clear" w:color="auto" w:fill="auto"/>
        <w:tabs>
          <w:tab w:val="left" w:pos="425"/>
        </w:tabs>
        <w:spacing w:before="0" w:line="250" w:lineRule="exact"/>
        <w:ind w:right="-1"/>
        <w:jc w:val="both"/>
        <w:rPr>
          <w:rFonts w:ascii="Times New Roman" w:hAnsi="Times New Roman" w:cs="Times New Roman"/>
          <w:sz w:val="28"/>
          <w:szCs w:val="28"/>
        </w:rPr>
      </w:pPr>
    </w:p>
    <w:p w:rsidR="00712C3E" w:rsidRPr="00C279A4" w:rsidRDefault="00712C3E" w:rsidP="00712C3E">
      <w:pPr>
        <w:pStyle w:val="1"/>
        <w:shd w:val="clear" w:color="auto" w:fill="auto"/>
        <w:tabs>
          <w:tab w:val="left" w:pos="425"/>
        </w:tabs>
        <w:spacing w:before="0" w:line="250" w:lineRule="exact"/>
        <w:ind w:left="720" w:right="1260"/>
        <w:jc w:val="both"/>
        <w:rPr>
          <w:rFonts w:ascii="Times New Roman" w:hAnsi="Times New Roman" w:cs="Times New Roman"/>
          <w:color w:val="000000"/>
          <w:sz w:val="28"/>
          <w:szCs w:val="28"/>
        </w:rPr>
      </w:pPr>
    </w:p>
    <w:p w:rsidR="00712C3E" w:rsidRPr="00C279A4" w:rsidRDefault="00712C3E" w:rsidP="00712C3E">
      <w:pPr>
        <w:pStyle w:val="1"/>
        <w:shd w:val="clear" w:color="auto" w:fill="auto"/>
        <w:tabs>
          <w:tab w:val="left" w:pos="425"/>
        </w:tabs>
        <w:spacing w:before="0" w:line="250" w:lineRule="exact"/>
        <w:ind w:left="720" w:right="1260"/>
        <w:jc w:val="both"/>
        <w:rPr>
          <w:rFonts w:ascii="Times New Roman" w:hAnsi="Times New Roman" w:cs="Times New Roman"/>
          <w:color w:val="000000"/>
          <w:sz w:val="28"/>
          <w:szCs w:val="28"/>
        </w:rPr>
      </w:pPr>
    </w:p>
    <w:p w:rsidR="00712C3E" w:rsidRPr="00C279A4" w:rsidRDefault="00712C3E" w:rsidP="00712C3E">
      <w:pPr>
        <w:pStyle w:val="1"/>
        <w:shd w:val="clear" w:color="auto" w:fill="auto"/>
        <w:tabs>
          <w:tab w:val="left" w:pos="425"/>
        </w:tabs>
        <w:spacing w:before="0" w:line="250" w:lineRule="exact"/>
        <w:ind w:left="720" w:right="1260"/>
        <w:jc w:val="both"/>
        <w:rPr>
          <w:rFonts w:ascii="Times New Roman" w:hAnsi="Times New Roman" w:cs="Times New Roman"/>
          <w:color w:val="000000"/>
          <w:sz w:val="28"/>
          <w:szCs w:val="28"/>
        </w:rPr>
      </w:pPr>
    </w:p>
    <w:p w:rsidR="00BA4CE2" w:rsidRPr="00C279A4" w:rsidRDefault="00BA4CE2" w:rsidP="00BA4CE2">
      <w:pPr>
        <w:spacing w:after="0" w:line="240" w:lineRule="auto"/>
        <w:rPr>
          <w:rFonts w:ascii="Times New Roman" w:hAnsi="Times New Roman" w:cs="Times New Roman"/>
          <w:sz w:val="28"/>
          <w:szCs w:val="28"/>
        </w:rPr>
      </w:pPr>
      <w:r w:rsidRPr="00C279A4">
        <w:rPr>
          <w:rFonts w:ascii="Times New Roman" w:hAnsi="Times New Roman" w:cs="Times New Roman"/>
          <w:sz w:val="28"/>
          <w:szCs w:val="28"/>
        </w:rPr>
        <w:t xml:space="preserve"> Председатель Момотовского</w:t>
      </w:r>
    </w:p>
    <w:p w:rsidR="00BA4CE2" w:rsidRPr="00C279A4" w:rsidRDefault="00BA4CE2" w:rsidP="00BA4CE2">
      <w:pPr>
        <w:spacing w:after="0" w:line="240" w:lineRule="auto"/>
        <w:rPr>
          <w:rFonts w:ascii="Times New Roman" w:hAnsi="Times New Roman" w:cs="Times New Roman"/>
          <w:sz w:val="28"/>
          <w:szCs w:val="28"/>
        </w:rPr>
      </w:pPr>
      <w:r w:rsidRPr="00C279A4">
        <w:rPr>
          <w:rFonts w:ascii="Times New Roman" w:hAnsi="Times New Roman" w:cs="Times New Roman"/>
          <w:sz w:val="28"/>
          <w:szCs w:val="28"/>
        </w:rPr>
        <w:t xml:space="preserve"> сельского Совета депутатов                                       А. М. Шестиперова</w:t>
      </w:r>
    </w:p>
    <w:p w:rsidR="00BA4CE2" w:rsidRPr="00C279A4" w:rsidRDefault="00BA4CE2" w:rsidP="00BA4CE2">
      <w:pPr>
        <w:rPr>
          <w:rFonts w:ascii="Times New Roman" w:hAnsi="Times New Roman" w:cs="Times New Roman"/>
          <w:sz w:val="28"/>
          <w:szCs w:val="28"/>
        </w:rPr>
      </w:pPr>
      <w:bookmarkStart w:id="0" w:name="_GoBack"/>
      <w:bookmarkEnd w:id="0"/>
    </w:p>
    <w:p w:rsidR="00BA4CE2" w:rsidRPr="00C279A4" w:rsidRDefault="00BA4CE2" w:rsidP="00BA4CE2">
      <w:pPr>
        <w:jc w:val="both"/>
        <w:rPr>
          <w:rFonts w:ascii="Times New Roman" w:hAnsi="Times New Roman" w:cs="Times New Roman"/>
          <w:sz w:val="28"/>
          <w:szCs w:val="28"/>
        </w:rPr>
      </w:pPr>
      <w:r w:rsidRPr="00C279A4">
        <w:rPr>
          <w:rFonts w:ascii="Times New Roman" w:hAnsi="Times New Roman" w:cs="Times New Roman"/>
          <w:sz w:val="28"/>
          <w:szCs w:val="28"/>
        </w:rPr>
        <w:t>Глава Момотовского сельсовета                                  С. Ю. Иванов</w:t>
      </w:r>
    </w:p>
    <w:p w:rsidR="00BA4CE2" w:rsidRPr="00C279A4" w:rsidRDefault="00BA4CE2" w:rsidP="00BA4CE2">
      <w:pPr>
        <w:rPr>
          <w:rFonts w:ascii="Times New Roman" w:hAnsi="Times New Roman" w:cs="Times New Roman"/>
          <w:sz w:val="24"/>
          <w:szCs w:val="24"/>
        </w:rPr>
      </w:pPr>
    </w:p>
    <w:p w:rsidR="00712C3E" w:rsidRPr="00C279A4" w:rsidRDefault="00712C3E" w:rsidP="00712C3E">
      <w:pPr>
        <w:pStyle w:val="1"/>
        <w:shd w:val="clear" w:color="auto" w:fill="auto"/>
        <w:spacing w:before="0" w:after="295" w:line="278" w:lineRule="exact"/>
        <w:ind w:firstLine="567"/>
        <w:jc w:val="both"/>
        <w:rPr>
          <w:rFonts w:ascii="Times New Roman" w:hAnsi="Times New Roman" w:cs="Times New Roman"/>
          <w:color w:val="000000"/>
          <w:sz w:val="24"/>
          <w:szCs w:val="24"/>
        </w:rPr>
      </w:pPr>
    </w:p>
    <w:p w:rsidR="00E70E8A" w:rsidRPr="00C279A4" w:rsidRDefault="00E70E8A" w:rsidP="00712C3E">
      <w:pPr>
        <w:pStyle w:val="1"/>
        <w:shd w:val="clear" w:color="auto" w:fill="auto"/>
        <w:spacing w:before="0" w:after="295" w:line="278" w:lineRule="exact"/>
        <w:ind w:firstLine="567"/>
        <w:jc w:val="both"/>
        <w:rPr>
          <w:rFonts w:ascii="Times New Roman" w:hAnsi="Times New Roman" w:cs="Times New Roman"/>
          <w:color w:val="000000"/>
          <w:sz w:val="24"/>
          <w:szCs w:val="24"/>
        </w:rPr>
      </w:pPr>
    </w:p>
    <w:p w:rsidR="00E70E8A" w:rsidRPr="00C279A4" w:rsidRDefault="00E70E8A" w:rsidP="00712C3E">
      <w:pPr>
        <w:pStyle w:val="1"/>
        <w:shd w:val="clear" w:color="auto" w:fill="auto"/>
        <w:spacing w:before="0" w:after="295" w:line="278" w:lineRule="exact"/>
        <w:ind w:firstLine="567"/>
        <w:jc w:val="both"/>
        <w:rPr>
          <w:rFonts w:ascii="Times New Roman" w:hAnsi="Times New Roman" w:cs="Times New Roman"/>
          <w:color w:val="000000"/>
          <w:sz w:val="24"/>
          <w:szCs w:val="24"/>
        </w:rPr>
      </w:pPr>
    </w:p>
    <w:p w:rsidR="00E70E8A" w:rsidRPr="00C279A4" w:rsidRDefault="00E70E8A" w:rsidP="00712C3E">
      <w:pPr>
        <w:pStyle w:val="1"/>
        <w:shd w:val="clear" w:color="auto" w:fill="auto"/>
        <w:spacing w:before="0" w:after="295" w:line="278" w:lineRule="exact"/>
        <w:ind w:firstLine="567"/>
        <w:jc w:val="both"/>
        <w:rPr>
          <w:rFonts w:ascii="Times New Roman" w:hAnsi="Times New Roman" w:cs="Times New Roman"/>
          <w:color w:val="000000"/>
          <w:sz w:val="24"/>
          <w:szCs w:val="24"/>
        </w:rPr>
      </w:pPr>
    </w:p>
    <w:p w:rsidR="00E70E8A" w:rsidRDefault="00E70E8A" w:rsidP="00712C3E">
      <w:pPr>
        <w:pStyle w:val="1"/>
        <w:shd w:val="clear" w:color="auto" w:fill="auto"/>
        <w:spacing w:before="0" w:after="295" w:line="278" w:lineRule="exact"/>
        <w:ind w:firstLine="567"/>
        <w:jc w:val="both"/>
        <w:rPr>
          <w:rFonts w:ascii="Times New Roman" w:hAnsi="Times New Roman" w:cs="Times New Roman"/>
          <w:color w:val="000000"/>
          <w:sz w:val="24"/>
          <w:szCs w:val="24"/>
        </w:rPr>
      </w:pPr>
    </w:p>
    <w:p w:rsidR="00E70E8A" w:rsidRPr="00C279A4" w:rsidRDefault="00E70E8A" w:rsidP="00E70E8A">
      <w:pPr>
        <w:pStyle w:val="1"/>
        <w:spacing w:before="0" w:line="240" w:lineRule="auto"/>
        <w:ind w:left="5670" w:firstLine="284"/>
        <w:jc w:val="both"/>
        <w:rPr>
          <w:rFonts w:ascii="Times New Roman" w:hAnsi="Times New Roman" w:cs="Times New Roman"/>
          <w:color w:val="000000"/>
          <w:sz w:val="24"/>
          <w:szCs w:val="24"/>
        </w:rPr>
      </w:pPr>
      <w:r w:rsidRPr="00C279A4">
        <w:rPr>
          <w:rFonts w:ascii="Times New Roman" w:hAnsi="Times New Roman" w:cs="Times New Roman"/>
          <w:color w:val="000000"/>
          <w:sz w:val="24"/>
          <w:szCs w:val="24"/>
        </w:rPr>
        <w:lastRenderedPageBreak/>
        <w:t>Приложение 1</w:t>
      </w:r>
    </w:p>
    <w:p w:rsidR="00E70E8A" w:rsidRPr="00C279A4" w:rsidRDefault="00E70E8A" w:rsidP="00E70E8A">
      <w:pPr>
        <w:pStyle w:val="1"/>
        <w:spacing w:before="0" w:line="240" w:lineRule="auto"/>
        <w:ind w:left="5670" w:firstLine="284"/>
        <w:jc w:val="both"/>
        <w:rPr>
          <w:rFonts w:ascii="Times New Roman" w:hAnsi="Times New Roman" w:cs="Times New Roman"/>
          <w:color w:val="000000"/>
          <w:sz w:val="24"/>
          <w:szCs w:val="24"/>
        </w:rPr>
      </w:pPr>
      <w:r w:rsidRPr="00C279A4">
        <w:rPr>
          <w:rFonts w:ascii="Times New Roman" w:hAnsi="Times New Roman" w:cs="Times New Roman"/>
          <w:color w:val="000000"/>
          <w:sz w:val="24"/>
          <w:szCs w:val="24"/>
        </w:rPr>
        <w:t>К решению Момотовского</w:t>
      </w:r>
    </w:p>
    <w:p w:rsidR="00E70E8A" w:rsidRPr="00C279A4" w:rsidRDefault="00E70E8A" w:rsidP="00E70E8A">
      <w:pPr>
        <w:pStyle w:val="1"/>
        <w:spacing w:before="0" w:line="240" w:lineRule="auto"/>
        <w:ind w:left="5670" w:firstLine="284"/>
        <w:jc w:val="both"/>
        <w:rPr>
          <w:rFonts w:ascii="Times New Roman" w:hAnsi="Times New Roman" w:cs="Times New Roman"/>
          <w:color w:val="000000"/>
          <w:sz w:val="24"/>
          <w:szCs w:val="24"/>
        </w:rPr>
      </w:pPr>
      <w:r w:rsidRPr="00C279A4">
        <w:rPr>
          <w:rFonts w:ascii="Times New Roman" w:hAnsi="Times New Roman" w:cs="Times New Roman"/>
          <w:color w:val="000000"/>
          <w:sz w:val="24"/>
          <w:szCs w:val="24"/>
        </w:rPr>
        <w:t>Сельского Совета депутатов</w:t>
      </w:r>
    </w:p>
    <w:p w:rsidR="00E70E8A" w:rsidRPr="00C279A4" w:rsidRDefault="00E70E8A" w:rsidP="00C279A4">
      <w:pPr>
        <w:pStyle w:val="1"/>
        <w:spacing w:after="120" w:line="240" w:lineRule="auto"/>
        <w:ind w:firstLine="567"/>
        <w:rPr>
          <w:rFonts w:ascii="Times New Roman" w:hAnsi="Times New Roman" w:cs="Times New Roman"/>
          <w:color w:val="000000"/>
          <w:sz w:val="24"/>
          <w:szCs w:val="24"/>
        </w:rPr>
      </w:pPr>
      <w:r w:rsidRPr="00C279A4">
        <w:rPr>
          <w:rFonts w:ascii="Times New Roman" w:hAnsi="Times New Roman" w:cs="Times New Roman"/>
          <w:color w:val="000000"/>
          <w:sz w:val="24"/>
          <w:szCs w:val="24"/>
        </w:rPr>
        <w:t>ПОЛОЖЕНИЕ</w:t>
      </w:r>
    </w:p>
    <w:p w:rsidR="00BA53F6" w:rsidRPr="00C279A4" w:rsidRDefault="00E70E8A" w:rsidP="00C279A4">
      <w:pPr>
        <w:pStyle w:val="1"/>
        <w:spacing w:after="120" w:line="240" w:lineRule="auto"/>
        <w:ind w:firstLine="567"/>
        <w:rPr>
          <w:rFonts w:ascii="Times New Roman" w:hAnsi="Times New Roman" w:cs="Times New Roman"/>
          <w:color w:val="000000"/>
          <w:sz w:val="24"/>
          <w:szCs w:val="24"/>
        </w:rPr>
      </w:pPr>
      <w:r w:rsidRPr="00C279A4">
        <w:rPr>
          <w:rFonts w:ascii="Times New Roman" w:hAnsi="Times New Roman" w:cs="Times New Roman"/>
          <w:color w:val="000000"/>
          <w:sz w:val="24"/>
          <w:szCs w:val="24"/>
        </w:rPr>
        <w:t>об организации и проведении публичных слушаний в</w:t>
      </w:r>
      <w:r w:rsidR="00BA53F6" w:rsidRPr="00C279A4">
        <w:rPr>
          <w:rFonts w:ascii="Times New Roman" w:hAnsi="Times New Roman" w:cs="Times New Roman"/>
          <w:color w:val="000000"/>
          <w:sz w:val="24"/>
          <w:szCs w:val="24"/>
        </w:rPr>
        <w:t xml:space="preserve"> Момотовском</w:t>
      </w:r>
      <w:r w:rsidRPr="00C279A4">
        <w:rPr>
          <w:rFonts w:ascii="Times New Roman" w:hAnsi="Times New Roman" w:cs="Times New Roman"/>
          <w:color w:val="000000"/>
          <w:sz w:val="24"/>
          <w:szCs w:val="24"/>
        </w:rPr>
        <w:t xml:space="preserve"> сельсовете </w:t>
      </w:r>
    </w:p>
    <w:p w:rsidR="00E70E8A" w:rsidRPr="00C279A4" w:rsidRDefault="00E70E8A" w:rsidP="00C279A4">
      <w:pPr>
        <w:pStyle w:val="1"/>
        <w:spacing w:after="120" w:line="240" w:lineRule="auto"/>
        <w:ind w:firstLine="567"/>
        <w:jc w:val="left"/>
        <w:rPr>
          <w:rFonts w:ascii="Times New Roman" w:hAnsi="Times New Roman" w:cs="Times New Roman"/>
          <w:color w:val="000000"/>
          <w:sz w:val="24"/>
          <w:szCs w:val="24"/>
        </w:rPr>
      </w:pPr>
      <w:r w:rsidRPr="00C279A4">
        <w:rPr>
          <w:rFonts w:ascii="Times New Roman" w:hAnsi="Times New Roman" w:cs="Times New Roman"/>
          <w:color w:val="000000"/>
          <w:sz w:val="24"/>
          <w:szCs w:val="24"/>
        </w:rPr>
        <w:t>Статья 1. Общие положения</w:t>
      </w:r>
    </w:p>
    <w:p w:rsidR="00E70E8A" w:rsidRPr="00C279A4" w:rsidRDefault="00E70E8A" w:rsidP="00C279A4">
      <w:pPr>
        <w:pStyle w:val="1"/>
        <w:spacing w:after="120" w:line="240" w:lineRule="auto"/>
        <w:ind w:firstLine="567"/>
        <w:jc w:val="both"/>
        <w:rPr>
          <w:rFonts w:ascii="Times New Roman" w:hAnsi="Times New Roman" w:cs="Times New Roman"/>
          <w:color w:val="000000"/>
          <w:sz w:val="24"/>
          <w:szCs w:val="24"/>
        </w:rPr>
      </w:pPr>
      <w:r w:rsidRPr="00C279A4">
        <w:rPr>
          <w:rFonts w:ascii="Times New Roman" w:hAnsi="Times New Roman" w:cs="Times New Roman"/>
          <w:color w:val="000000"/>
          <w:sz w:val="24"/>
          <w:szCs w:val="24"/>
        </w:rPr>
        <w:t>1.</w:t>
      </w:r>
      <w:r w:rsidRPr="00C279A4">
        <w:rPr>
          <w:rFonts w:ascii="Times New Roman" w:hAnsi="Times New Roman" w:cs="Times New Roman"/>
          <w:color w:val="000000"/>
          <w:sz w:val="24"/>
          <w:szCs w:val="24"/>
        </w:rPr>
        <w:tab/>
        <w:t xml:space="preserve">Настоящее Положение устанавливает в соответствии с Конституцией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w:t>
      </w:r>
      <w:r w:rsidR="00BA53F6" w:rsidRPr="00C279A4">
        <w:rPr>
          <w:rFonts w:ascii="Times New Roman" w:hAnsi="Times New Roman" w:cs="Times New Roman"/>
          <w:color w:val="000000"/>
          <w:sz w:val="24"/>
          <w:szCs w:val="24"/>
        </w:rPr>
        <w:t>Момотовского</w:t>
      </w:r>
      <w:r w:rsidRPr="00C279A4">
        <w:rPr>
          <w:rFonts w:ascii="Times New Roman" w:hAnsi="Times New Roman" w:cs="Times New Roman"/>
          <w:color w:val="000000"/>
          <w:sz w:val="24"/>
          <w:szCs w:val="24"/>
        </w:rPr>
        <w:t xml:space="preserve"> сельсовета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w:t>
      </w:r>
    </w:p>
    <w:p w:rsidR="00E70E8A" w:rsidRPr="00C279A4" w:rsidRDefault="00E70E8A" w:rsidP="00C279A4">
      <w:pPr>
        <w:pStyle w:val="1"/>
        <w:spacing w:after="120" w:line="240" w:lineRule="auto"/>
        <w:ind w:firstLine="567"/>
        <w:jc w:val="both"/>
        <w:rPr>
          <w:rFonts w:ascii="Times New Roman" w:hAnsi="Times New Roman" w:cs="Times New Roman"/>
          <w:color w:val="000000"/>
          <w:sz w:val="24"/>
          <w:szCs w:val="24"/>
        </w:rPr>
      </w:pPr>
      <w:r w:rsidRPr="00C279A4">
        <w:rPr>
          <w:rFonts w:ascii="Times New Roman" w:hAnsi="Times New Roman" w:cs="Times New Roman"/>
          <w:color w:val="000000"/>
          <w:sz w:val="24"/>
          <w:szCs w:val="24"/>
        </w:rPr>
        <w:t xml:space="preserve">Публичные слушания - форма непосредственного осуществления жителями </w:t>
      </w:r>
      <w:r w:rsidR="00BA53F6" w:rsidRPr="00C279A4">
        <w:rPr>
          <w:rFonts w:ascii="Times New Roman" w:hAnsi="Times New Roman" w:cs="Times New Roman"/>
          <w:color w:val="000000"/>
          <w:sz w:val="24"/>
          <w:szCs w:val="24"/>
        </w:rPr>
        <w:t>Момотовского</w:t>
      </w:r>
      <w:r w:rsidRPr="00C279A4">
        <w:rPr>
          <w:rFonts w:ascii="Times New Roman" w:hAnsi="Times New Roman" w:cs="Times New Roman"/>
          <w:color w:val="000000"/>
          <w:sz w:val="24"/>
          <w:szCs w:val="24"/>
        </w:rPr>
        <w:t xml:space="preserve"> сельсовета посредством участия в обсуждении проектов муниципальных правовых актов по вопросам местного значения.</w:t>
      </w:r>
    </w:p>
    <w:p w:rsidR="00E70E8A" w:rsidRPr="00C279A4" w:rsidRDefault="00E70E8A" w:rsidP="00C279A4">
      <w:pPr>
        <w:pStyle w:val="1"/>
        <w:spacing w:after="120" w:line="240" w:lineRule="auto"/>
        <w:ind w:firstLine="567"/>
        <w:jc w:val="both"/>
        <w:rPr>
          <w:rFonts w:ascii="Times New Roman" w:hAnsi="Times New Roman" w:cs="Times New Roman"/>
          <w:color w:val="000000"/>
          <w:sz w:val="24"/>
          <w:szCs w:val="24"/>
        </w:rPr>
      </w:pPr>
      <w:r w:rsidRPr="00C279A4">
        <w:rPr>
          <w:rFonts w:ascii="Times New Roman" w:hAnsi="Times New Roman" w:cs="Times New Roman"/>
          <w:color w:val="000000"/>
          <w:sz w:val="24"/>
          <w:szCs w:val="24"/>
        </w:rPr>
        <w:t>2.</w:t>
      </w:r>
      <w:r w:rsidRPr="00C279A4">
        <w:rPr>
          <w:rFonts w:ascii="Times New Roman" w:hAnsi="Times New Roman" w:cs="Times New Roman"/>
          <w:color w:val="000000"/>
          <w:sz w:val="24"/>
          <w:szCs w:val="24"/>
        </w:rPr>
        <w:tab/>
        <w:t>На публичные слушания выносятся:</w:t>
      </w:r>
    </w:p>
    <w:p w:rsidR="00E70E8A" w:rsidRPr="00C279A4" w:rsidRDefault="00E70E8A" w:rsidP="00C279A4">
      <w:pPr>
        <w:pStyle w:val="1"/>
        <w:spacing w:after="120" w:line="240" w:lineRule="auto"/>
        <w:ind w:firstLine="567"/>
        <w:jc w:val="both"/>
        <w:rPr>
          <w:rFonts w:ascii="Times New Roman" w:hAnsi="Times New Roman" w:cs="Times New Roman"/>
          <w:color w:val="000000"/>
          <w:sz w:val="24"/>
          <w:szCs w:val="24"/>
        </w:rPr>
      </w:pPr>
      <w:r w:rsidRPr="00C279A4">
        <w:rPr>
          <w:rFonts w:ascii="Times New Roman" w:hAnsi="Times New Roman" w:cs="Times New Roman"/>
          <w:color w:val="000000"/>
          <w:sz w:val="24"/>
          <w:szCs w:val="24"/>
        </w:rPr>
        <w:t>1)</w:t>
      </w:r>
      <w:r w:rsidRPr="00C279A4">
        <w:rPr>
          <w:rFonts w:ascii="Times New Roman" w:hAnsi="Times New Roman" w:cs="Times New Roman"/>
          <w:color w:val="000000"/>
          <w:sz w:val="24"/>
          <w:szCs w:val="24"/>
        </w:rPr>
        <w:tab/>
        <w:t xml:space="preserve">проект устава </w:t>
      </w:r>
      <w:r w:rsidR="00BA53F6" w:rsidRPr="00C279A4">
        <w:rPr>
          <w:rFonts w:ascii="Times New Roman" w:hAnsi="Times New Roman" w:cs="Times New Roman"/>
          <w:color w:val="000000"/>
          <w:sz w:val="24"/>
          <w:szCs w:val="24"/>
        </w:rPr>
        <w:t>Момотовского</w:t>
      </w:r>
      <w:r w:rsidRPr="00C279A4">
        <w:rPr>
          <w:rFonts w:ascii="Times New Roman" w:hAnsi="Times New Roman" w:cs="Times New Roman"/>
          <w:color w:val="000000"/>
          <w:sz w:val="24"/>
          <w:szCs w:val="24"/>
        </w:rPr>
        <w:t xml:space="preserve"> сельсовета, а также проект муниципального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w:t>
      </w:r>
      <w:r w:rsidR="00BA53F6" w:rsidRPr="00C279A4">
        <w:rPr>
          <w:rFonts w:ascii="Times New Roman" w:hAnsi="Times New Roman" w:cs="Times New Roman"/>
          <w:color w:val="000000"/>
          <w:sz w:val="24"/>
          <w:szCs w:val="24"/>
        </w:rPr>
        <w:t>онституции Российской Федерации</w:t>
      </w:r>
      <w:r w:rsidRPr="00C279A4">
        <w:rPr>
          <w:rFonts w:ascii="Times New Roman" w:hAnsi="Times New Roman" w:cs="Times New Roman"/>
          <w:color w:val="000000"/>
          <w:sz w:val="24"/>
          <w:szCs w:val="24"/>
        </w:rPr>
        <w:t>,</w:t>
      </w:r>
      <w:r w:rsidR="00BA53F6" w:rsidRPr="00C279A4">
        <w:rPr>
          <w:rFonts w:ascii="Times New Roman" w:hAnsi="Times New Roman" w:cs="Times New Roman"/>
          <w:color w:val="000000"/>
          <w:sz w:val="24"/>
          <w:szCs w:val="24"/>
        </w:rPr>
        <w:t xml:space="preserve"> </w:t>
      </w:r>
      <w:r w:rsidRPr="00C279A4">
        <w:rPr>
          <w:rFonts w:ascii="Times New Roman" w:hAnsi="Times New Roman" w:cs="Times New Roman"/>
          <w:color w:val="000000"/>
          <w:sz w:val="24"/>
          <w:szCs w:val="24"/>
        </w:rPr>
        <w:t>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70E8A" w:rsidRPr="00C279A4" w:rsidRDefault="00E70E8A" w:rsidP="00C279A4">
      <w:pPr>
        <w:pStyle w:val="1"/>
        <w:spacing w:after="120" w:line="240" w:lineRule="auto"/>
        <w:ind w:firstLine="567"/>
        <w:jc w:val="both"/>
        <w:rPr>
          <w:rFonts w:ascii="Times New Roman" w:hAnsi="Times New Roman" w:cs="Times New Roman"/>
          <w:color w:val="000000"/>
          <w:sz w:val="24"/>
          <w:szCs w:val="24"/>
        </w:rPr>
      </w:pPr>
      <w:r w:rsidRPr="00C279A4">
        <w:rPr>
          <w:rFonts w:ascii="Times New Roman" w:hAnsi="Times New Roman" w:cs="Times New Roman"/>
          <w:color w:val="000000"/>
          <w:sz w:val="24"/>
          <w:szCs w:val="24"/>
        </w:rPr>
        <w:t>2)</w:t>
      </w:r>
      <w:r w:rsidRPr="00C279A4">
        <w:rPr>
          <w:rFonts w:ascii="Times New Roman" w:hAnsi="Times New Roman" w:cs="Times New Roman"/>
          <w:color w:val="000000"/>
          <w:sz w:val="24"/>
          <w:szCs w:val="24"/>
        </w:rPr>
        <w:tab/>
        <w:t>проект местного бюджета и отчет об его исполнении;</w:t>
      </w:r>
    </w:p>
    <w:p w:rsidR="00E70E8A" w:rsidRPr="00C279A4" w:rsidRDefault="00E70E8A" w:rsidP="00C279A4">
      <w:pPr>
        <w:pStyle w:val="1"/>
        <w:spacing w:after="120" w:line="240" w:lineRule="auto"/>
        <w:ind w:firstLine="567"/>
        <w:jc w:val="both"/>
        <w:rPr>
          <w:rFonts w:ascii="Times New Roman" w:hAnsi="Times New Roman" w:cs="Times New Roman"/>
          <w:color w:val="000000"/>
          <w:sz w:val="24"/>
          <w:szCs w:val="24"/>
        </w:rPr>
      </w:pPr>
      <w:r w:rsidRPr="00C279A4">
        <w:rPr>
          <w:rFonts w:ascii="Times New Roman" w:hAnsi="Times New Roman" w:cs="Times New Roman"/>
          <w:color w:val="000000"/>
          <w:sz w:val="24"/>
          <w:szCs w:val="24"/>
        </w:rPr>
        <w:t>3)</w:t>
      </w:r>
      <w:r w:rsidRPr="00C279A4">
        <w:rPr>
          <w:rFonts w:ascii="Times New Roman" w:hAnsi="Times New Roman" w:cs="Times New Roman"/>
          <w:color w:val="000000"/>
          <w:sz w:val="24"/>
          <w:szCs w:val="24"/>
        </w:rPr>
        <w:tab/>
        <w:t xml:space="preserve">вопросы о преобразовании сельсовета, за исключением случаев, если в соответствии со статьей 13 Федерального закона от 6 октября 2003 года № 131-Ф3 «Об общих принципах организации местного самоуправления в Российской Федерации» для преобразования </w:t>
      </w:r>
      <w:r w:rsidR="00BA53F6" w:rsidRPr="00C279A4">
        <w:rPr>
          <w:rFonts w:ascii="Times New Roman" w:hAnsi="Times New Roman" w:cs="Times New Roman"/>
          <w:color w:val="000000"/>
          <w:sz w:val="24"/>
          <w:szCs w:val="24"/>
        </w:rPr>
        <w:t>Момотовского</w:t>
      </w:r>
      <w:r w:rsidRPr="00C279A4">
        <w:rPr>
          <w:rFonts w:ascii="Times New Roman" w:hAnsi="Times New Roman" w:cs="Times New Roman"/>
          <w:color w:val="000000"/>
          <w:sz w:val="24"/>
          <w:szCs w:val="24"/>
        </w:rPr>
        <w:t xml:space="preserve"> сельсовета требуется получение согласия населения </w:t>
      </w:r>
      <w:r w:rsidR="00BA53F6" w:rsidRPr="00C279A4">
        <w:rPr>
          <w:rFonts w:ascii="Times New Roman" w:hAnsi="Times New Roman" w:cs="Times New Roman"/>
          <w:color w:val="000000"/>
          <w:sz w:val="24"/>
          <w:szCs w:val="24"/>
        </w:rPr>
        <w:t>Момотовского</w:t>
      </w:r>
      <w:r w:rsidRPr="00C279A4">
        <w:rPr>
          <w:rFonts w:ascii="Times New Roman" w:hAnsi="Times New Roman" w:cs="Times New Roman"/>
          <w:color w:val="000000"/>
          <w:sz w:val="24"/>
          <w:szCs w:val="24"/>
        </w:rPr>
        <w:t xml:space="preserve"> сельсовета, выраженного путем голосования либо на сходах граждан.»;</w:t>
      </w:r>
    </w:p>
    <w:p w:rsidR="00E70E8A" w:rsidRPr="00C279A4" w:rsidRDefault="00E70E8A" w:rsidP="00C279A4">
      <w:pPr>
        <w:pStyle w:val="1"/>
        <w:spacing w:after="120" w:line="240" w:lineRule="auto"/>
        <w:ind w:firstLine="567"/>
        <w:jc w:val="both"/>
        <w:rPr>
          <w:rFonts w:ascii="Times New Roman" w:hAnsi="Times New Roman" w:cs="Times New Roman"/>
          <w:color w:val="000000"/>
          <w:sz w:val="24"/>
          <w:szCs w:val="24"/>
        </w:rPr>
      </w:pPr>
      <w:r w:rsidRPr="00C279A4">
        <w:rPr>
          <w:rFonts w:ascii="Times New Roman" w:hAnsi="Times New Roman" w:cs="Times New Roman"/>
          <w:color w:val="000000"/>
          <w:sz w:val="24"/>
          <w:szCs w:val="24"/>
        </w:rPr>
        <w:t>4)</w:t>
      </w:r>
      <w:r w:rsidRPr="00C279A4">
        <w:rPr>
          <w:rFonts w:ascii="Times New Roman" w:hAnsi="Times New Roman" w:cs="Times New Roman"/>
          <w:color w:val="000000"/>
          <w:sz w:val="24"/>
          <w:szCs w:val="24"/>
        </w:rPr>
        <w:tab/>
        <w:t xml:space="preserve">проект стратегии социально-экономического развития </w:t>
      </w:r>
      <w:r w:rsidR="00BA53F6" w:rsidRPr="00C279A4">
        <w:rPr>
          <w:rFonts w:ascii="Times New Roman" w:hAnsi="Times New Roman" w:cs="Times New Roman"/>
          <w:color w:val="000000"/>
          <w:sz w:val="24"/>
          <w:szCs w:val="24"/>
        </w:rPr>
        <w:t>Момотовского</w:t>
      </w:r>
      <w:r w:rsidRPr="00C279A4">
        <w:rPr>
          <w:rFonts w:ascii="Times New Roman" w:hAnsi="Times New Roman" w:cs="Times New Roman"/>
          <w:color w:val="000000"/>
          <w:sz w:val="24"/>
          <w:szCs w:val="24"/>
        </w:rPr>
        <w:t xml:space="preserve"> сельсовета.</w:t>
      </w:r>
    </w:p>
    <w:p w:rsidR="00E70E8A" w:rsidRPr="00C279A4" w:rsidRDefault="00E70E8A" w:rsidP="00C279A4">
      <w:pPr>
        <w:pStyle w:val="1"/>
        <w:spacing w:after="120" w:line="240" w:lineRule="auto"/>
        <w:ind w:firstLine="567"/>
        <w:jc w:val="both"/>
        <w:rPr>
          <w:rFonts w:ascii="Times New Roman" w:hAnsi="Times New Roman" w:cs="Times New Roman"/>
          <w:color w:val="000000"/>
          <w:sz w:val="24"/>
          <w:szCs w:val="24"/>
        </w:rPr>
      </w:pPr>
      <w:r w:rsidRPr="00C279A4">
        <w:rPr>
          <w:rFonts w:ascii="Times New Roman" w:hAnsi="Times New Roman" w:cs="Times New Roman"/>
          <w:color w:val="000000"/>
          <w:sz w:val="24"/>
          <w:szCs w:val="24"/>
        </w:rPr>
        <w:t>5)</w:t>
      </w:r>
      <w:r w:rsidRPr="00C279A4">
        <w:rPr>
          <w:rFonts w:ascii="Times New Roman" w:hAnsi="Times New Roman" w:cs="Times New Roman"/>
          <w:color w:val="000000"/>
          <w:sz w:val="24"/>
          <w:szCs w:val="24"/>
        </w:rPr>
        <w:tab/>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Pr="00C279A4">
        <w:rPr>
          <w:rFonts w:ascii="Times New Roman" w:hAnsi="Times New Roman" w:cs="Times New Roman"/>
          <w:color w:val="000000"/>
          <w:sz w:val="24"/>
          <w:szCs w:val="24"/>
        </w:rPr>
        <w:lastRenderedPageBreak/>
        <w:t xml:space="preserve">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w:t>
      </w:r>
      <w:r w:rsidR="00BA53F6" w:rsidRPr="00C279A4">
        <w:rPr>
          <w:rFonts w:ascii="Times New Roman" w:hAnsi="Times New Roman" w:cs="Times New Roman"/>
          <w:color w:val="000000"/>
          <w:sz w:val="24"/>
          <w:szCs w:val="24"/>
        </w:rPr>
        <w:t>Момотовского</w:t>
      </w:r>
      <w:r w:rsidRPr="00C279A4">
        <w:rPr>
          <w:rFonts w:ascii="Times New Roman" w:hAnsi="Times New Roman" w:cs="Times New Roman"/>
          <w:color w:val="000000"/>
          <w:sz w:val="24"/>
          <w:szCs w:val="24"/>
        </w:rPr>
        <w:t xml:space="preserve"> сельсовета и (или) нормативным правовым актом </w:t>
      </w:r>
      <w:r w:rsidR="00BA53F6" w:rsidRPr="00C279A4">
        <w:rPr>
          <w:rFonts w:ascii="Times New Roman" w:hAnsi="Times New Roman" w:cs="Times New Roman"/>
          <w:color w:val="000000"/>
          <w:sz w:val="24"/>
          <w:szCs w:val="24"/>
        </w:rPr>
        <w:t>Момотовского</w:t>
      </w:r>
      <w:r w:rsidRPr="00C279A4">
        <w:rPr>
          <w:rFonts w:ascii="Times New Roman" w:hAnsi="Times New Roman" w:cs="Times New Roman"/>
          <w:color w:val="000000"/>
          <w:sz w:val="24"/>
          <w:szCs w:val="24"/>
        </w:rPr>
        <w:t xml:space="preserve"> сельского Совета депутатов с учетом положений законодательства о градостроительной деятельности.».</w:t>
      </w:r>
    </w:p>
    <w:p w:rsidR="00E70E8A" w:rsidRPr="00C279A4" w:rsidRDefault="00E70E8A" w:rsidP="00C279A4">
      <w:pPr>
        <w:pStyle w:val="1"/>
        <w:spacing w:after="120" w:line="240" w:lineRule="auto"/>
        <w:ind w:firstLine="567"/>
        <w:jc w:val="both"/>
        <w:rPr>
          <w:rFonts w:ascii="Times New Roman" w:hAnsi="Times New Roman" w:cs="Times New Roman"/>
          <w:color w:val="000000"/>
          <w:sz w:val="24"/>
          <w:szCs w:val="24"/>
        </w:rPr>
      </w:pPr>
      <w:r w:rsidRPr="00C279A4">
        <w:rPr>
          <w:rFonts w:ascii="Times New Roman" w:hAnsi="Times New Roman" w:cs="Times New Roman"/>
          <w:color w:val="000000"/>
          <w:sz w:val="24"/>
          <w:szCs w:val="24"/>
        </w:rPr>
        <w:t>3.</w:t>
      </w:r>
      <w:r w:rsidRPr="00C279A4">
        <w:rPr>
          <w:rFonts w:ascii="Times New Roman" w:hAnsi="Times New Roman" w:cs="Times New Roman"/>
          <w:color w:val="000000"/>
          <w:sz w:val="24"/>
          <w:szCs w:val="24"/>
        </w:rPr>
        <w:tab/>
        <w:t>Публичные слушания проводятся по инициативе:</w:t>
      </w:r>
    </w:p>
    <w:p w:rsidR="00E70E8A" w:rsidRPr="00C279A4" w:rsidRDefault="00E70E8A" w:rsidP="00C279A4">
      <w:pPr>
        <w:pStyle w:val="1"/>
        <w:spacing w:after="120" w:line="240" w:lineRule="auto"/>
        <w:ind w:firstLine="567"/>
        <w:jc w:val="both"/>
        <w:rPr>
          <w:rFonts w:ascii="Times New Roman" w:hAnsi="Times New Roman" w:cs="Times New Roman"/>
          <w:color w:val="000000"/>
          <w:sz w:val="24"/>
          <w:szCs w:val="24"/>
        </w:rPr>
      </w:pPr>
      <w:r w:rsidRPr="00C279A4">
        <w:rPr>
          <w:rFonts w:ascii="Times New Roman" w:hAnsi="Times New Roman" w:cs="Times New Roman"/>
          <w:color w:val="000000"/>
          <w:sz w:val="24"/>
          <w:szCs w:val="24"/>
        </w:rPr>
        <w:t>-</w:t>
      </w:r>
      <w:r w:rsidRPr="00C279A4">
        <w:rPr>
          <w:rFonts w:ascii="Times New Roman" w:hAnsi="Times New Roman" w:cs="Times New Roman"/>
          <w:color w:val="000000"/>
          <w:sz w:val="24"/>
          <w:szCs w:val="24"/>
        </w:rPr>
        <w:tab/>
        <w:t xml:space="preserve">населения </w:t>
      </w:r>
      <w:r w:rsidR="00BA53F6" w:rsidRPr="00C279A4">
        <w:rPr>
          <w:rFonts w:ascii="Times New Roman" w:hAnsi="Times New Roman" w:cs="Times New Roman"/>
          <w:color w:val="000000"/>
          <w:sz w:val="24"/>
          <w:szCs w:val="24"/>
        </w:rPr>
        <w:t>Момотовского</w:t>
      </w:r>
      <w:r w:rsidRPr="00C279A4">
        <w:rPr>
          <w:rFonts w:ascii="Times New Roman" w:hAnsi="Times New Roman" w:cs="Times New Roman"/>
          <w:color w:val="000000"/>
          <w:sz w:val="24"/>
          <w:szCs w:val="24"/>
        </w:rPr>
        <w:t xml:space="preserve"> сельсовета численностью 3 % от числа жителей </w:t>
      </w:r>
      <w:r w:rsidR="00BA53F6" w:rsidRPr="00C279A4">
        <w:rPr>
          <w:rFonts w:ascii="Times New Roman" w:hAnsi="Times New Roman" w:cs="Times New Roman"/>
          <w:color w:val="000000"/>
          <w:sz w:val="24"/>
          <w:szCs w:val="24"/>
        </w:rPr>
        <w:t>Момотовского</w:t>
      </w:r>
      <w:r w:rsidRPr="00C279A4">
        <w:rPr>
          <w:rFonts w:ascii="Times New Roman" w:hAnsi="Times New Roman" w:cs="Times New Roman"/>
          <w:color w:val="000000"/>
          <w:sz w:val="24"/>
          <w:szCs w:val="24"/>
        </w:rPr>
        <w:t xml:space="preserve"> сельсовета, обладающих избирательным правом;</w:t>
      </w:r>
    </w:p>
    <w:p w:rsidR="00E70E8A" w:rsidRPr="00C279A4" w:rsidRDefault="00E70E8A" w:rsidP="00C279A4">
      <w:pPr>
        <w:pStyle w:val="1"/>
        <w:shd w:val="clear" w:color="auto" w:fill="auto"/>
        <w:spacing w:before="0" w:after="120" w:line="240" w:lineRule="auto"/>
        <w:ind w:firstLine="567"/>
        <w:jc w:val="both"/>
        <w:rPr>
          <w:rFonts w:ascii="Times New Roman" w:hAnsi="Times New Roman" w:cs="Times New Roman"/>
          <w:color w:val="000000"/>
          <w:sz w:val="24"/>
          <w:szCs w:val="24"/>
        </w:rPr>
      </w:pPr>
      <w:r w:rsidRPr="00C279A4">
        <w:rPr>
          <w:rFonts w:ascii="Times New Roman" w:hAnsi="Times New Roman" w:cs="Times New Roman"/>
          <w:color w:val="000000"/>
          <w:sz w:val="24"/>
          <w:szCs w:val="24"/>
        </w:rPr>
        <w:t>-</w:t>
      </w:r>
      <w:r w:rsidRPr="00C279A4">
        <w:rPr>
          <w:rFonts w:ascii="Times New Roman" w:hAnsi="Times New Roman" w:cs="Times New Roman"/>
          <w:color w:val="000000"/>
          <w:sz w:val="24"/>
          <w:szCs w:val="24"/>
        </w:rPr>
        <w:tab/>
      </w:r>
      <w:r w:rsidR="00BA53F6" w:rsidRPr="00C279A4">
        <w:rPr>
          <w:rFonts w:ascii="Times New Roman" w:hAnsi="Times New Roman" w:cs="Times New Roman"/>
          <w:color w:val="000000"/>
          <w:sz w:val="24"/>
          <w:szCs w:val="24"/>
        </w:rPr>
        <w:t>Момотовского</w:t>
      </w:r>
      <w:r w:rsidRPr="00C279A4">
        <w:rPr>
          <w:rFonts w:ascii="Times New Roman" w:hAnsi="Times New Roman" w:cs="Times New Roman"/>
          <w:color w:val="000000"/>
          <w:sz w:val="24"/>
          <w:szCs w:val="24"/>
        </w:rPr>
        <w:t xml:space="preserve"> сельского Совета депутатов</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Главы Момотовского сельсовета.</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4.</w:t>
      </w:r>
      <w:r w:rsidRPr="00C279A4">
        <w:rPr>
          <w:rFonts w:ascii="Times New Roman" w:hAnsi="Times New Roman" w:cs="Times New Roman"/>
          <w:sz w:val="24"/>
          <w:szCs w:val="24"/>
        </w:rPr>
        <w:tab/>
        <w:t>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5.</w:t>
      </w:r>
      <w:r w:rsidRPr="00C279A4">
        <w:rPr>
          <w:rFonts w:ascii="Times New Roman" w:hAnsi="Times New Roman" w:cs="Times New Roman"/>
          <w:sz w:val="24"/>
          <w:szCs w:val="24"/>
        </w:rPr>
        <w:tab/>
        <w:t>При проведении публичных слушаний всем заинтересованным лицам должны быть обеспечены равные возможности для выражения своего мнения.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6.</w:t>
      </w:r>
      <w:r w:rsidRPr="00C279A4">
        <w:rPr>
          <w:rFonts w:ascii="Times New Roman" w:hAnsi="Times New Roman" w:cs="Times New Roman"/>
          <w:sz w:val="24"/>
          <w:szCs w:val="24"/>
        </w:rPr>
        <w:tab/>
        <w:t>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7.</w:t>
      </w:r>
      <w:r w:rsidRPr="00C279A4">
        <w:rPr>
          <w:rFonts w:ascii="Times New Roman" w:hAnsi="Times New Roman" w:cs="Times New Roman"/>
          <w:sz w:val="24"/>
          <w:szCs w:val="24"/>
        </w:rPr>
        <w:tab/>
        <w:t>Продолжительность слушаний определяется характером обсуждаемых вопросов.</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8.</w:t>
      </w:r>
      <w:r w:rsidRPr="00C279A4">
        <w:rPr>
          <w:rFonts w:ascii="Times New Roman" w:hAnsi="Times New Roman" w:cs="Times New Roman"/>
          <w:sz w:val="24"/>
          <w:szCs w:val="24"/>
        </w:rPr>
        <w:tab/>
        <w:t xml:space="preserve">Публичные слушания проводятся на территории Галанинского сельсовета, если иное не установлено законодательством, решениями </w:t>
      </w:r>
      <w:r w:rsidR="00F37BD2"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сельского Совета депутатов.</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9.</w:t>
      </w:r>
      <w:r w:rsidRPr="00C279A4">
        <w:rPr>
          <w:rFonts w:ascii="Times New Roman" w:hAnsi="Times New Roman" w:cs="Times New Roman"/>
          <w:sz w:val="24"/>
          <w:szCs w:val="24"/>
        </w:rPr>
        <w:tab/>
      </w:r>
      <w:proofErr w:type="gramStart"/>
      <w:r w:rsidRPr="00C279A4">
        <w:rPr>
          <w:rFonts w:ascii="Times New Roman" w:hAnsi="Times New Roman" w:cs="Times New Roman"/>
          <w:sz w:val="24"/>
          <w:szCs w:val="24"/>
        </w:rPr>
        <w:t>В</w:t>
      </w:r>
      <w:proofErr w:type="gramEnd"/>
      <w:r w:rsidR="00F37BD2" w:rsidRPr="00C279A4">
        <w:rPr>
          <w:rFonts w:ascii="Times New Roman" w:hAnsi="Times New Roman" w:cs="Times New Roman"/>
          <w:sz w:val="24"/>
          <w:szCs w:val="24"/>
        </w:rPr>
        <w:t xml:space="preserve"> </w:t>
      </w:r>
      <w:r w:rsidRPr="00C279A4">
        <w:rPr>
          <w:rFonts w:ascii="Times New Roman" w:hAnsi="Times New Roman" w:cs="Times New Roman"/>
          <w:sz w:val="24"/>
          <w:szCs w:val="24"/>
        </w:rPr>
        <w:t xml:space="preserve">публичных слушаниях могут участвовать лица, имеющие право осуществлять местное самоуправление и составляющие в соответствии с Уставом </w:t>
      </w:r>
      <w:r w:rsidR="00F37BD2"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сельсовета его население (далее также - участники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10.</w:t>
      </w:r>
      <w:r w:rsidRPr="00C279A4">
        <w:rPr>
          <w:rFonts w:ascii="Times New Roman" w:hAnsi="Times New Roman" w:cs="Times New Roman"/>
          <w:sz w:val="24"/>
          <w:szCs w:val="24"/>
        </w:rPr>
        <w:tab/>
      </w:r>
      <w:proofErr w:type="gramStart"/>
      <w:r w:rsidRPr="00C279A4">
        <w:rPr>
          <w:rFonts w:ascii="Times New Roman" w:hAnsi="Times New Roman" w:cs="Times New Roman"/>
          <w:sz w:val="24"/>
          <w:szCs w:val="24"/>
        </w:rPr>
        <w:t>С</w:t>
      </w:r>
      <w:proofErr w:type="gramEnd"/>
      <w:r w:rsidRPr="00C279A4">
        <w:rPr>
          <w:rFonts w:ascii="Times New Roman" w:hAnsi="Times New Roman" w:cs="Times New Roman"/>
          <w:sz w:val="24"/>
          <w:szCs w:val="24"/>
        </w:rPr>
        <w:t xml:space="preserve">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статьей 19 Федерального закона от 27.07.2006 № 152-ФЗ «О персональных данных».</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 xml:space="preserve">Статья 2. Порядок формирования инициативной группы жителей </w:t>
      </w:r>
      <w:r w:rsidR="00F37BD2" w:rsidRPr="00C279A4">
        <w:rPr>
          <w:rFonts w:ascii="Times New Roman" w:hAnsi="Times New Roman" w:cs="Times New Roman"/>
          <w:sz w:val="24"/>
          <w:szCs w:val="24"/>
        </w:rPr>
        <w:t xml:space="preserve">Момотовского </w:t>
      </w:r>
      <w:r w:rsidRPr="00C279A4">
        <w:rPr>
          <w:rFonts w:ascii="Times New Roman" w:hAnsi="Times New Roman" w:cs="Times New Roman"/>
          <w:sz w:val="24"/>
          <w:szCs w:val="24"/>
        </w:rPr>
        <w:t>сельсовета по проведению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lastRenderedPageBreak/>
        <w:t>1.</w:t>
      </w:r>
      <w:r w:rsidRPr="00C279A4">
        <w:rPr>
          <w:rFonts w:ascii="Times New Roman" w:hAnsi="Times New Roman" w:cs="Times New Roman"/>
          <w:sz w:val="24"/>
          <w:szCs w:val="24"/>
        </w:rPr>
        <w:tab/>
        <w:t>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2.</w:t>
      </w:r>
      <w:r w:rsidRPr="00C279A4">
        <w:rPr>
          <w:rFonts w:ascii="Times New Roman" w:hAnsi="Times New Roman" w:cs="Times New Roman"/>
          <w:sz w:val="24"/>
          <w:szCs w:val="24"/>
        </w:rPr>
        <w:tab/>
        <w:t>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Статья 3. Сбор подписей в поддержку инициативной группы</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w:t>
      </w:r>
      <w:r w:rsidRPr="00C279A4">
        <w:rPr>
          <w:rFonts w:ascii="Times New Roman" w:hAnsi="Times New Roman" w:cs="Times New Roman"/>
          <w:sz w:val="24"/>
          <w:szCs w:val="24"/>
        </w:rPr>
        <w:tab/>
        <w:t xml:space="preserve">Для поддержки проведения публичных слушаний по инициативе жителей необходимо собрать подписи жителей </w:t>
      </w:r>
      <w:r w:rsidR="00F37BD2"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сельсовета, обладающих активным избирательным правом на выборах в органы </w:t>
      </w:r>
      <w:proofErr w:type="gramStart"/>
      <w:r w:rsidRPr="00C279A4">
        <w:rPr>
          <w:rFonts w:ascii="Times New Roman" w:hAnsi="Times New Roman" w:cs="Times New Roman"/>
          <w:sz w:val="24"/>
          <w:szCs w:val="24"/>
        </w:rPr>
        <w:t>местного</w:t>
      </w:r>
      <w:r w:rsidR="00F37BD2" w:rsidRPr="00C279A4">
        <w:rPr>
          <w:rFonts w:ascii="Times New Roman" w:hAnsi="Times New Roman" w:cs="Times New Roman"/>
          <w:sz w:val="24"/>
          <w:szCs w:val="24"/>
        </w:rPr>
        <w:t xml:space="preserve"> </w:t>
      </w:r>
      <w:r w:rsidRPr="00C279A4">
        <w:rPr>
          <w:rFonts w:ascii="Times New Roman" w:hAnsi="Times New Roman" w:cs="Times New Roman"/>
          <w:sz w:val="24"/>
          <w:szCs w:val="24"/>
        </w:rPr>
        <w:t>самоуправления</w:t>
      </w:r>
      <w:proofErr w:type="gramEnd"/>
      <w:r w:rsidRPr="00C279A4">
        <w:rPr>
          <w:rFonts w:ascii="Times New Roman" w:hAnsi="Times New Roman" w:cs="Times New Roman"/>
          <w:sz w:val="24"/>
          <w:szCs w:val="24"/>
        </w:rPr>
        <w:t xml:space="preserve"> соответствующего </w:t>
      </w:r>
      <w:r w:rsidR="00F37BD2"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сельсовета.</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2.</w:t>
      </w:r>
      <w:r w:rsidRPr="00C279A4">
        <w:rPr>
          <w:rFonts w:ascii="Times New Roman" w:hAnsi="Times New Roman" w:cs="Times New Roman"/>
          <w:sz w:val="24"/>
          <w:szCs w:val="24"/>
        </w:rPr>
        <w:tab/>
        <w:t>Право сбора подписей принадлежит совершеннолетнему дееспособному гражданину Российской Федерации.</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3.</w:t>
      </w:r>
      <w:r w:rsidRPr="00C279A4">
        <w:rPr>
          <w:rFonts w:ascii="Times New Roman" w:hAnsi="Times New Roman" w:cs="Times New Roman"/>
          <w:sz w:val="24"/>
          <w:szCs w:val="24"/>
        </w:rPr>
        <w:tab/>
        <w:t>Сбор подписей осуществляется в течение30 дней со дня принятия решения о выдвижении инициативы о проведении публичных слушаний.</w:t>
      </w:r>
    </w:p>
    <w:p w:rsidR="00712C3E" w:rsidRPr="00C279A4" w:rsidRDefault="00BA53F6" w:rsidP="00C279A4">
      <w:pPr>
        <w:pStyle w:val="1"/>
        <w:shd w:val="clear" w:color="auto" w:fill="auto"/>
        <w:spacing w:before="0"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4.</w:t>
      </w:r>
      <w:r w:rsidRPr="00C279A4">
        <w:rPr>
          <w:rFonts w:ascii="Times New Roman" w:hAnsi="Times New Roman" w:cs="Times New Roman"/>
          <w:sz w:val="24"/>
          <w:szCs w:val="24"/>
        </w:rPr>
        <w:tab/>
        <w:t>Подписи в поддержку проведения публичных слушаний собираются посредством внесения их в подписные листы. 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5.</w:t>
      </w:r>
      <w:r w:rsidRPr="00C279A4">
        <w:rPr>
          <w:rFonts w:ascii="Times New Roman" w:hAnsi="Times New Roman" w:cs="Times New Roman"/>
          <w:sz w:val="24"/>
          <w:szCs w:val="24"/>
        </w:rPr>
        <w:tab/>
        <w:t xml:space="preserve">Житель </w:t>
      </w:r>
      <w:r w:rsidR="00F37BD2"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сельсовета,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 а также дату внесения подписи.</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6.</w:t>
      </w:r>
      <w:r w:rsidRPr="00C279A4">
        <w:rPr>
          <w:rFonts w:ascii="Times New Roman" w:hAnsi="Times New Roman" w:cs="Times New Roman"/>
          <w:sz w:val="24"/>
          <w:szCs w:val="24"/>
        </w:rPr>
        <w:tab/>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7.</w:t>
      </w:r>
      <w:r w:rsidRPr="00C279A4">
        <w:rPr>
          <w:rFonts w:ascii="Times New Roman" w:hAnsi="Times New Roman" w:cs="Times New Roman"/>
          <w:sz w:val="24"/>
          <w:szCs w:val="24"/>
        </w:rPr>
        <w:tab/>
        <w:t>Расходы, связанные со сбором подписей, несет инициативная группа.</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8.</w:t>
      </w:r>
      <w:r w:rsidRPr="00C279A4">
        <w:rPr>
          <w:rFonts w:ascii="Times New Roman" w:hAnsi="Times New Roman" w:cs="Times New Roman"/>
          <w:sz w:val="24"/>
          <w:szCs w:val="24"/>
        </w:rPr>
        <w:tab/>
        <w:t>Каждый</w:t>
      </w:r>
      <w:r w:rsidRPr="00C279A4">
        <w:rPr>
          <w:rFonts w:ascii="Times New Roman" w:hAnsi="Times New Roman" w:cs="Times New Roman"/>
          <w:sz w:val="24"/>
          <w:szCs w:val="24"/>
        </w:rPr>
        <w:tab/>
        <w:t xml:space="preserve">житель </w:t>
      </w:r>
      <w:r w:rsidR="00F37BD2"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сельсовета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 xml:space="preserve">Агитация может осуществляться через средства массовой информации, путем проведения собраний, встреч с жителями </w:t>
      </w:r>
      <w:r w:rsidR="00F37BD2"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сельсовета, дискуссий, распространения агитационных печатных материалов и иных законных форм и методов агитации.</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lastRenderedPageBreak/>
        <w:t>9.</w:t>
      </w:r>
      <w:r w:rsidRPr="00C279A4">
        <w:rPr>
          <w:rFonts w:ascii="Times New Roman" w:hAnsi="Times New Roman" w:cs="Times New Roman"/>
          <w:sz w:val="24"/>
          <w:szCs w:val="24"/>
        </w:rPr>
        <w:tab/>
        <w:t xml:space="preserve">После окончания сбора подписей инициативная группа вносит в </w:t>
      </w:r>
      <w:r w:rsidR="00F37BD2" w:rsidRPr="00C279A4">
        <w:rPr>
          <w:rFonts w:ascii="Times New Roman" w:hAnsi="Times New Roman" w:cs="Times New Roman"/>
          <w:sz w:val="24"/>
          <w:szCs w:val="24"/>
        </w:rPr>
        <w:t>Момотовский</w:t>
      </w:r>
      <w:r w:rsidRPr="00C279A4">
        <w:rPr>
          <w:rFonts w:ascii="Times New Roman" w:hAnsi="Times New Roman" w:cs="Times New Roman"/>
          <w:sz w:val="24"/>
          <w:szCs w:val="24"/>
        </w:rPr>
        <w:t xml:space="preserve"> сельский Совет депутатов предложение о проведении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Статья 4. Назначение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w:t>
      </w:r>
      <w:r w:rsidRPr="00C279A4">
        <w:rPr>
          <w:rFonts w:ascii="Times New Roman" w:hAnsi="Times New Roman" w:cs="Times New Roman"/>
          <w:sz w:val="24"/>
          <w:szCs w:val="24"/>
        </w:rPr>
        <w:tab/>
        <w:t xml:space="preserve">Публичные слушания, проводимые по инициативе жителей или </w:t>
      </w:r>
      <w:r w:rsidR="00F37BD2"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сельского Совета депутатов, назначаются </w:t>
      </w:r>
      <w:r w:rsidR="00F37BD2" w:rsidRPr="00C279A4">
        <w:rPr>
          <w:rFonts w:ascii="Times New Roman" w:hAnsi="Times New Roman" w:cs="Times New Roman"/>
          <w:sz w:val="24"/>
          <w:szCs w:val="24"/>
        </w:rPr>
        <w:t>Момотовским</w:t>
      </w:r>
      <w:r w:rsidRPr="00C279A4">
        <w:rPr>
          <w:rFonts w:ascii="Times New Roman" w:hAnsi="Times New Roman" w:cs="Times New Roman"/>
          <w:sz w:val="24"/>
          <w:szCs w:val="24"/>
        </w:rPr>
        <w:t xml:space="preserve"> сельским Советом депутатов, а по инициативе Главы</w:t>
      </w:r>
      <w:r w:rsidR="00F37BD2" w:rsidRPr="00C279A4">
        <w:rPr>
          <w:rFonts w:ascii="Times New Roman" w:hAnsi="Times New Roman" w:cs="Times New Roman"/>
          <w:sz w:val="24"/>
          <w:szCs w:val="24"/>
        </w:rPr>
        <w:t xml:space="preserve"> Момотовского</w:t>
      </w:r>
      <w:r w:rsidRPr="00C279A4">
        <w:rPr>
          <w:rFonts w:ascii="Times New Roman" w:hAnsi="Times New Roman" w:cs="Times New Roman"/>
          <w:sz w:val="24"/>
          <w:szCs w:val="24"/>
        </w:rPr>
        <w:t xml:space="preserve"> сельсовета - Главой </w:t>
      </w:r>
      <w:r w:rsidR="00F37BD2" w:rsidRPr="00C279A4">
        <w:rPr>
          <w:rFonts w:ascii="Times New Roman" w:hAnsi="Times New Roman" w:cs="Times New Roman"/>
          <w:sz w:val="24"/>
          <w:szCs w:val="24"/>
        </w:rPr>
        <w:t xml:space="preserve">Момотовского </w:t>
      </w:r>
      <w:r w:rsidRPr="00C279A4">
        <w:rPr>
          <w:rFonts w:ascii="Times New Roman" w:hAnsi="Times New Roman" w:cs="Times New Roman"/>
          <w:sz w:val="24"/>
          <w:szCs w:val="24"/>
        </w:rPr>
        <w:t>сельсовета.</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2.</w:t>
      </w:r>
      <w:r w:rsidRPr="00C279A4">
        <w:rPr>
          <w:rFonts w:ascii="Times New Roman" w:hAnsi="Times New Roman" w:cs="Times New Roman"/>
          <w:sz w:val="24"/>
          <w:szCs w:val="24"/>
        </w:rPr>
        <w:tab/>
        <w:t xml:space="preserve">Правовой акт Постановление Главы </w:t>
      </w:r>
      <w:r w:rsidR="00F37BD2"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сельсовета, решение </w:t>
      </w:r>
      <w:r w:rsidR="00F37BD2"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сельского Совета депутатов о проведении публичных слушаний подлежит опубликованию в порядке, установленном для официального опубликования муниципальных правовых актов.</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3.</w:t>
      </w:r>
      <w:r w:rsidRPr="00C279A4">
        <w:rPr>
          <w:rFonts w:ascii="Times New Roman" w:hAnsi="Times New Roman" w:cs="Times New Roman"/>
          <w:sz w:val="24"/>
          <w:szCs w:val="24"/>
        </w:rPr>
        <w:tab/>
        <w:t xml:space="preserve">Инициатива </w:t>
      </w:r>
      <w:r w:rsidR="00F37BD2"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сельского Совета депутатов о проведении публичных слушаний осуществляется в порядке, предусмотренном Регламентом </w:t>
      </w:r>
      <w:r w:rsidR="00F37BD2"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сельского Совета </w:t>
      </w:r>
      <w:r w:rsidR="00F37BD2" w:rsidRPr="00C279A4">
        <w:rPr>
          <w:rFonts w:ascii="Times New Roman" w:hAnsi="Times New Roman" w:cs="Times New Roman"/>
          <w:sz w:val="24"/>
          <w:szCs w:val="24"/>
        </w:rPr>
        <w:t>депутатов.</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4.</w:t>
      </w:r>
      <w:r w:rsidRPr="00C279A4">
        <w:rPr>
          <w:rFonts w:ascii="Times New Roman" w:hAnsi="Times New Roman" w:cs="Times New Roman"/>
          <w:sz w:val="24"/>
          <w:szCs w:val="24"/>
        </w:rPr>
        <w:tab/>
        <w:t>Назначение публичных слушаний по инициативе Главы</w:t>
      </w:r>
      <w:r w:rsidR="00F37BD2" w:rsidRPr="00C279A4">
        <w:rPr>
          <w:rFonts w:ascii="Times New Roman" w:hAnsi="Times New Roman" w:cs="Times New Roman"/>
          <w:sz w:val="24"/>
          <w:szCs w:val="24"/>
        </w:rPr>
        <w:t xml:space="preserve"> Момотовского</w:t>
      </w:r>
      <w:r w:rsidRPr="00C279A4">
        <w:rPr>
          <w:rFonts w:ascii="Times New Roman" w:hAnsi="Times New Roman" w:cs="Times New Roman"/>
          <w:sz w:val="24"/>
          <w:szCs w:val="24"/>
        </w:rPr>
        <w:t xml:space="preserve"> сельсовета оформляется правовым актом Постановлением Главы</w:t>
      </w:r>
      <w:r w:rsidR="00F37BD2" w:rsidRPr="00C279A4">
        <w:rPr>
          <w:rFonts w:ascii="Times New Roman" w:hAnsi="Times New Roman" w:cs="Times New Roman"/>
          <w:sz w:val="24"/>
          <w:szCs w:val="24"/>
        </w:rPr>
        <w:t xml:space="preserve"> Момотовского </w:t>
      </w:r>
      <w:r w:rsidRPr="00C279A4">
        <w:rPr>
          <w:rFonts w:ascii="Times New Roman" w:hAnsi="Times New Roman" w:cs="Times New Roman"/>
          <w:sz w:val="24"/>
          <w:szCs w:val="24"/>
        </w:rPr>
        <w:t>сельсовета.</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5.</w:t>
      </w:r>
      <w:r w:rsidRPr="00C279A4">
        <w:rPr>
          <w:rFonts w:ascii="Times New Roman" w:hAnsi="Times New Roman" w:cs="Times New Roman"/>
          <w:sz w:val="24"/>
          <w:szCs w:val="24"/>
        </w:rPr>
        <w:tab/>
        <w:t xml:space="preserve">Инициативная группа представляет в </w:t>
      </w:r>
      <w:r w:rsidR="00F37BD2" w:rsidRPr="00C279A4">
        <w:rPr>
          <w:rFonts w:ascii="Times New Roman" w:hAnsi="Times New Roman" w:cs="Times New Roman"/>
          <w:sz w:val="24"/>
          <w:szCs w:val="24"/>
        </w:rPr>
        <w:t>Момотовский</w:t>
      </w:r>
      <w:r w:rsidRPr="00C279A4">
        <w:rPr>
          <w:rFonts w:ascii="Times New Roman" w:hAnsi="Times New Roman" w:cs="Times New Roman"/>
          <w:sz w:val="24"/>
          <w:szCs w:val="24"/>
        </w:rPr>
        <w:t xml:space="preserve"> сельский Совет депутатов письменные предложения по проведению слушаний, которые содержат:</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тему с обоснованием ее общественной значимости;</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информационно - аналитические материалы по предлагаемой теме;</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протокол собрания (заседания), на котором было принято решение о создании инициативной группы граждан по проведению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список инициативной группы граждан с указанием фамилии, имени, отчества, паспортных данных, места жительства и телефона членов группы;</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 xml:space="preserve">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w:t>
      </w:r>
      <w:r w:rsidR="00F37BD2"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сельсовета.</w:t>
      </w:r>
    </w:p>
    <w:p w:rsidR="00BA53F6" w:rsidRPr="00C279A4" w:rsidRDefault="00BA53F6" w:rsidP="00C279A4">
      <w:pPr>
        <w:pStyle w:val="1"/>
        <w:shd w:val="clear" w:color="auto" w:fill="auto"/>
        <w:spacing w:before="0"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6.</w:t>
      </w:r>
      <w:r w:rsidRPr="00C279A4">
        <w:rPr>
          <w:rFonts w:ascii="Times New Roman" w:hAnsi="Times New Roman" w:cs="Times New Roman"/>
          <w:sz w:val="24"/>
          <w:szCs w:val="24"/>
        </w:rPr>
        <w:tab/>
      </w:r>
      <w:r w:rsidR="00F37BD2" w:rsidRPr="00C279A4">
        <w:rPr>
          <w:rFonts w:ascii="Times New Roman" w:hAnsi="Times New Roman" w:cs="Times New Roman"/>
          <w:sz w:val="24"/>
          <w:szCs w:val="24"/>
        </w:rPr>
        <w:t>Момотовский</w:t>
      </w:r>
      <w:r w:rsidRPr="00C279A4">
        <w:rPr>
          <w:rFonts w:ascii="Times New Roman" w:hAnsi="Times New Roman" w:cs="Times New Roman"/>
          <w:sz w:val="24"/>
          <w:szCs w:val="24"/>
        </w:rPr>
        <w:t xml:space="preserve"> сельский Совет депутатов создает комиссию для проверки </w:t>
      </w:r>
      <w:proofErr w:type="gramStart"/>
      <w:r w:rsidRPr="00C279A4">
        <w:rPr>
          <w:rFonts w:ascii="Times New Roman" w:hAnsi="Times New Roman" w:cs="Times New Roman"/>
          <w:sz w:val="24"/>
          <w:szCs w:val="24"/>
        </w:rPr>
        <w:t>правильности оформления подписных листов и достоверности</w:t>
      </w:r>
      <w:proofErr w:type="gramEnd"/>
      <w:r w:rsidRPr="00C279A4">
        <w:rPr>
          <w:rFonts w:ascii="Times New Roman" w:hAnsi="Times New Roman" w:cs="Times New Roman"/>
          <w:sz w:val="24"/>
          <w:szCs w:val="24"/>
        </w:rPr>
        <w:t xml:space="preserve"> содержащихся в них сведений из числа сотрудников структурного подразделения местной администрации, к сфере</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компетенции которого относится выносимый на публичные слушания вопрос, депутатов, экспертов, представителей общественности.</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7.</w:t>
      </w:r>
      <w:r w:rsidRPr="00C279A4">
        <w:rPr>
          <w:rFonts w:ascii="Times New Roman" w:hAnsi="Times New Roman" w:cs="Times New Roman"/>
          <w:sz w:val="24"/>
          <w:szCs w:val="24"/>
        </w:rPr>
        <w:tab/>
        <w:t>Комиссия в десятидневный срок со дня получения документов инициативной группы проводит проверку.</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lastRenderedPageBreak/>
        <w:t>8.</w:t>
      </w:r>
      <w:r w:rsidRPr="00C279A4">
        <w:rPr>
          <w:rFonts w:ascii="Times New Roman" w:hAnsi="Times New Roman" w:cs="Times New Roman"/>
          <w:sz w:val="24"/>
          <w:szCs w:val="24"/>
        </w:rPr>
        <w:tab/>
        <w:t>Недействительными считаются: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подписи, признанные недействительными в соответствии с пунктом 6 главы 3 данного Положения;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подписи участников, данные о которых внесены в подписной лист нерукописным способом или карандашом;</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подписи, в отношении которых выявлены данные о применении принуждения при их</w:t>
      </w:r>
      <w:r w:rsidR="00F37BD2" w:rsidRPr="00C279A4">
        <w:rPr>
          <w:rFonts w:ascii="Times New Roman" w:hAnsi="Times New Roman" w:cs="Times New Roman"/>
          <w:sz w:val="24"/>
          <w:szCs w:val="24"/>
        </w:rPr>
        <w:t xml:space="preserve"> </w:t>
      </w:r>
      <w:r w:rsidRPr="00C279A4">
        <w:rPr>
          <w:rFonts w:ascii="Times New Roman" w:hAnsi="Times New Roman" w:cs="Times New Roman"/>
          <w:sz w:val="24"/>
          <w:szCs w:val="24"/>
        </w:rPr>
        <w:t>сборе.</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Если при проверке подписных листов обнаруживается несколько подписей одного и того же лица, учитывается только одна подпись.</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9.</w:t>
      </w:r>
      <w:r w:rsidRPr="00C279A4">
        <w:rPr>
          <w:rFonts w:ascii="Times New Roman" w:hAnsi="Times New Roman" w:cs="Times New Roman"/>
          <w:sz w:val="24"/>
          <w:szCs w:val="24"/>
        </w:rPr>
        <w:tab/>
        <w:t xml:space="preserve">Документы, представленные инициативной группой, в 20 </w:t>
      </w:r>
      <w:proofErr w:type="spellStart"/>
      <w:r w:rsidRPr="00C279A4">
        <w:rPr>
          <w:rFonts w:ascii="Times New Roman" w:hAnsi="Times New Roman" w:cs="Times New Roman"/>
          <w:sz w:val="24"/>
          <w:szCs w:val="24"/>
        </w:rPr>
        <w:t>дневный</w:t>
      </w:r>
      <w:proofErr w:type="spellEnd"/>
      <w:r w:rsidRPr="00C279A4">
        <w:rPr>
          <w:rFonts w:ascii="Times New Roman" w:hAnsi="Times New Roman" w:cs="Times New Roman"/>
          <w:sz w:val="24"/>
          <w:szCs w:val="24"/>
        </w:rPr>
        <w:t xml:space="preserve">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BA53F6" w:rsidRPr="00C279A4" w:rsidRDefault="00F37BD2"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10.</w:t>
      </w:r>
      <w:r w:rsidRPr="00C279A4">
        <w:rPr>
          <w:rFonts w:ascii="Times New Roman" w:hAnsi="Times New Roman" w:cs="Times New Roman"/>
          <w:sz w:val="24"/>
          <w:szCs w:val="24"/>
        </w:rPr>
        <w:tab/>
      </w:r>
      <w:proofErr w:type="gramStart"/>
      <w:r w:rsidRPr="00C279A4">
        <w:rPr>
          <w:rFonts w:ascii="Times New Roman" w:hAnsi="Times New Roman" w:cs="Times New Roman"/>
          <w:sz w:val="24"/>
          <w:szCs w:val="24"/>
        </w:rPr>
        <w:t>В</w:t>
      </w:r>
      <w:proofErr w:type="gramEnd"/>
      <w:r w:rsidRPr="00C279A4">
        <w:rPr>
          <w:rFonts w:ascii="Times New Roman" w:hAnsi="Times New Roman" w:cs="Times New Roman"/>
          <w:sz w:val="24"/>
          <w:szCs w:val="24"/>
        </w:rPr>
        <w:t xml:space="preserve"> </w:t>
      </w:r>
      <w:r w:rsidR="00BA53F6" w:rsidRPr="00C279A4">
        <w:rPr>
          <w:rFonts w:ascii="Times New Roman" w:hAnsi="Times New Roman" w:cs="Times New Roman"/>
          <w:sz w:val="24"/>
          <w:szCs w:val="24"/>
        </w:rPr>
        <w:t xml:space="preserve">трехдневный срок по окончании проверки комиссия направляет материалы в </w:t>
      </w:r>
      <w:r w:rsidRPr="00C279A4">
        <w:rPr>
          <w:rFonts w:ascii="Times New Roman" w:hAnsi="Times New Roman" w:cs="Times New Roman"/>
          <w:sz w:val="24"/>
          <w:szCs w:val="24"/>
        </w:rPr>
        <w:t>Момотовский</w:t>
      </w:r>
      <w:r w:rsidR="00BA53F6" w:rsidRPr="00C279A4">
        <w:rPr>
          <w:rFonts w:ascii="Times New Roman" w:hAnsi="Times New Roman" w:cs="Times New Roman"/>
          <w:sz w:val="24"/>
          <w:szCs w:val="24"/>
        </w:rPr>
        <w:t xml:space="preserve"> сельский Совет депутатов для принятия соответствующего решения.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11.</w:t>
      </w:r>
      <w:r w:rsidRPr="00C279A4">
        <w:rPr>
          <w:rFonts w:ascii="Times New Roman" w:hAnsi="Times New Roman" w:cs="Times New Roman"/>
          <w:sz w:val="24"/>
          <w:szCs w:val="24"/>
        </w:rPr>
        <w:tab/>
        <w:t xml:space="preserve">По представленным инициативной группой документам </w:t>
      </w:r>
      <w:r w:rsidR="00F37BD2" w:rsidRPr="00C279A4">
        <w:rPr>
          <w:rFonts w:ascii="Times New Roman" w:hAnsi="Times New Roman" w:cs="Times New Roman"/>
          <w:sz w:val="24"/>
          <w:szCs w:val="24"/>
        </w:rPr>
        <w:t>Момотовский</w:t>
      </w:r>
      <w:r w:rsidRPr="00C279A4">
        <w:rPr>
          <w:rFonts w:ascii="Times New Roman" w:hAnsi="Times New Roman" w:cs="Times New Roman"/>
          <w:sz w:val="24"/>
          <w:szCs w:val="24"/>
        </w:rPr>
        <w:t xml:space="preserve"> сельский Совет депутатов выносит решение о проведении либо об отказе в проведении публичных слушаний, которое подлежит опубликованию.</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lastRenderedPageBreak/>
        <w:t>12.</w:t>
      </w:r>
      <w:r w:rsidRPr="00C279A4">
        <w:rPr>
          <w:rFonts w:ascii="Times New Roman" w:hAnsi="Times New Roman" w:cs="Times New Roman"/>
          <w:sz w:val="24"/>
          <w:szCs w:val="24"/>
        </w:rPr>
        <w:tab/>
      </w:r>
      <w:r w:rsidR="00F37BD2" w:rsidRPr="00C279A4">
        <w:rPr>
          <w:rFonts w:ascii="Times New Roman" w:hAnsi="Times New Roman" w:cs="Times New Roman"/>
          <w:sz w:val="24"/>
          <w:szCs w:val="24"/>
        </w:rPr>
        <w:t>Момотовский</w:t>
      </w:r>
      <w:r w:rsidRPr="00C279A4">
        <w:rPr>
          <w:rFonts w:ascii="Times New Roman" w:hAnsi="Times New Roman" w:cs="Times New Roman"/>
          <w:sz w:val="24"/>
          <w:szCs w:val="24"/>
        </w:rPr>
        <w:t xml:space="preserve"> сельский Совет депутатов вправе отказать в проведении публичных слушаний в случаях:</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признания недействительными более чем 5% от проверяемых подписей.</w:t>
      </w:r>
    </w:p>
    <w:p w:rsidR="00BA53F6" w:rsidRPr="00C279A4" w:rsidRDefault="00BA53F6" w:rsidP="00C279A4">
      <w:pPr>
        <w:pStyle w:val="1"/>
        <w:shd w:val="clear" w:color="auto" w:fill="auto"/>
        <w:spacing w:before="0"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13.</w:t>
      </w:r>
      <w:r w:rsidRPr="00C279A4">
        <w:rPr>
          <w:rFonts w:ascii="Times New Roman" w:hAnsi="Times New Roman" w:cs="Times New Roman"/>
          <w:sz w:val="24"/>
          <w:szCs w:val="24"/>
        </w:rPr>
        <w:tab/>
        <w:t xml:space="preserve">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sidR="00F37BD2" w:rsidRPr="00C279A4">
        <w:rPr>
          <w:rFonts w:ascii="Times New Roman" w:hAnsi="Times New Roman" w:cs="Times New Roman"/>
          <w:sz w:val="24"/>
          <w:szCs w:val="24"/>
        </w:rPr>
        <w:t>Момотовским</w:t>
      </w:r>
      <w:r w:rsidRPr="00C279A4">
        <w:rPr>
          <w:rFonts w:ascii="Times New Roman" w:hAnsi="Times New Roman" w:cs="Times New Roman"/>
          <w:sz w:val="24"/>
          <w:szCs w:val="24"/>
        </w:rPr>
        <w:t xml:space="preserve"> сельским Советом депутатов</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14.</w:t>
      </w:r>
      <w:r w:rsidRPr="00C279A4">
        <w:rPr>
          <w:rFonts w:ascii="Times New Roman" w:hAnsi="Times New Roman" w:cs="Times New Roman"/>
          <w:sz w:val="24"/>
          <w:szCs w:val="24"/>
        </w:rPr>
        <w:tab/>
        <w:t>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15.</w:t>
      </w:r>
      <w:r w:rsidRPr="00C279A4">
        <w:rPr>
          <w:rFonts w:ascii="Times New Roman" w:hAnsi="Times New Roman" w:cs="Times New Roman"/>
          <w:sz w:val="24"/>
          <w:szCs w:val="24"/>
        </w:rPr>
        <w:tab/>
      </w:r>
      <w:proofErr w:type="gramStart"/>
      <w:r w:rsidRPr="00C279A4">
        <w:rPr>
          <w:rFonts w:ascii="Times New Roman" w:hAnsi="Times New Roman" w:cs="Times New Roman"/>
          <w:sz w:val="24"/>
          <w:szCs w:val="24"/>
        </w:rPr>
        <w:t>В</w:t>
      </w:r>
      <w:proofErr w:type="gramEnd"/>
      <w:r w:rsidRPr="00C279A4">
        <w:rPr>
          <w:rFonts w:ascii="Times New Roman" w:hAnsi="Times New Roman" w:cs="Times New Roman"/>
          <w:sz w:val="24"/>
          <w:szCs w:val="24"/>
        </w:rPr>
        <w:t xml:space="preserve"> случае назначения публичных слушаний в сроки, установленные Уставом </w:t>
      </w:r>
      <w:r w:rsidR="00F37BD2"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сельсовета в средствах массовой информации заблаговременно должно быть опубликовано сообщение, в котором необходимо указать:</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дату, время и место проведения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тему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инициаторов проведения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проект нормативного правого акта, если его опубликование предусмотрено действующим законодательством;</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Статья 5. Организация и проведение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 xml:space="preserve">1.Организацию и проведение публичных слушаний осуществляет комиссия при администрации </w:t>
      </w:r>
      <w:r w:rsidR="00F37BD2"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сельсовета.</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1.1 Комиссия по проведению публичного слушания (далее - Комиссия) организует подготовку и проведение публичных слушаний, оформляет итоговые документы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1.2.</w:t>
      </w:r>
      <w:r w:rsidRPr="00C279A4">
        <w:rPr>
          <w:rFonts w:ascii="Times New Roman" w:hAnsi="Times New Roman" w:cs="Times New Roman"/>
          <w:sz w:val="24"/>
          <w:szCs w:val="24"/>
        </w:rPr>
        <w:tab/>
        <w:t xml:space="preserve">Количественный и персональный состав Комиссии, а также её Председатель определяется </w:t>
      </w:r>
      <w:r w:rsidR="00F37BD2" w:rsidRPr="00C279A4">
        <w:rPr>
          <w:rFonts w:ascii="Times New Roman" w:hAnsi="Times New Roman" w:cs="Times New Roman"/>
          <w:sz w:val="24"/>
          <w:szCs w:val="24"/>
        </w:rPr>
        <w:t>Момотовским</w:t>
      </w:r>
      <w:r w:rsidRPr="00C279A4">
        <w:rPr>
          <w:rFonts w:ascii="Times New Roman" w:hAnsi="Times New Roman" w:cs="Times New Roman"/>
          <w:sz w:val="24"/>
          <w:szCs w:val="24"/>
        </w:rPr>
        <w:t xml:space="preserve"> сельским Советом депутатов, либо Главой </w:t>
      </w:r>
      <w:r w:rsidR="00F37BD2"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сельсовета в зависимости от инициатора проведения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lastRenderedPageBreak/>
        <w:t>1.3.</w:t>
      </w:r>
      <w:r w:rsidRPr="00C279A4">
        <w:rPr>
          <w:rFonts w:ascii="Times New Roman" w:hAnsi="Times New Roman" w:cs="Times New Roman"/>
          <w:sz w:val="24"/>
          <w:szCs w:val="24"/>
        </w:rPr>
        <w:tab/>
        <w:t>Комиссия осуществляет свою деятельность на основе принципа коллегиальности. Заседание Комиссии считается правомочным, если на нем присутствует не менее 2/3 от установленного числа ее членов.</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1.4.</w:t>
      </w:r>
      <w:r w:rsidRPr="00C279A4">
        <w:rPr>
          <w:rFonts w:ascii="Times New Roman" w:hAnsi="Times New Roman" w:cs="Times New Roman"/>
          <w:sz w:val="24"/>
          <w:szCs w:val="24"/>
        </w:rPr>
        <w:tab/>
        <w:t>Комиссия: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получает, регистрирует направленные гражданами письменные предложения по проекту правового акта, вынесенному на публичные слушания (письменные предложения по вопросу, вынесенному на публичные слушания);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формирует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формирует список лиц, внесших письменные заявления об участии в открытом заседании;</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организует подготовку открытого заседания и осуществляет его проведение;</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оформляет итоговые документы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осуществляет иные полномочия в соответствии с законодательством и настоящим Положением.</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1.5.</w:t>
      </w:r>
      <w:r w:rsidRPr="00C279A4">
        <w:rPr>
          <w:rFonts w:ascii="Times New Roman" w:hAnsi="Times New Roman" w:cs="Times New Roman"/>
          <w:sz w:val="24"/>
          <w:szCs w:val="24"/>
        </w:rPr>
        <w:tab/>
        <w:t>Председатель комиссии:</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организует работу комиссии и руководит ее деятельностью;</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председательствует на заседаниях комиссии;</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подписывает итоговые документы публичных слушаний, а также документы, связанные с организацией и проведением публичных слушаний;</w:t>
      </w:r>
    </w:p>
    <w:p w:rsidR="00BA53F6" w:rsidRPr="00C279A4" w:rsidRDefault="00BA53F6" w:rsidP="00C279A4">
      <w:pPr>
        <w:pStyle w:val="1"/>
        <w:shd w:val="clear" w:color="auto" w:fill="auto"/>
        <w:spacing w:before="0"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представляет комиссию в отношениях с населением, органами государственной власти, органами городского самоуправления, организациями;</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осуществляет иные функции в соответствии с настоящим Положением.</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1.6.</w:t>
      </w:r>
      <w:r w:rsidRPr="00C279A4">
        <w:rPr>
          <w:rFonts w:ascii="Times New Roman" w:hAnsi="Times New Roman" w:cs="Times New Roman"/>
          <w:sz w:val="24"/>
          <w:szCs w:val="24"/>
        </w:rPr>
        <w:tab/>
        <w:t>Решения комиссии принимаются путем открытого голосования большинством голосов от установленного числа ее членов.</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2.</w:t>
      </w:r>
      <w:r w:rsidRPr="00C279A4">
        <w:rPr>
          <w:rFonts w:ascii="Times New Roman" w:hAnsi="Times New Roman" w:cs="Times New Roman"/>
          <w:sz w:val="24"/>
          <w:szCs w:val="24"/>
        </w:rPr>
        <w:tab/>
        <w:t xml:space="preserve">Комиссия в рамках своей компетенции взаимодействует с органами и должностными лицами </w:t>
      </w:r>
      <w:r w:rsidR="00F37BD2"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сельсовета, общественными объединениями, территориальным общественным самоуправлением, средствами массовой информации.</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3.</w:t>
      </w:r>
      <w:r w:rsidRPr="00C279A4">
        <w:rPr>
          <w:rFonts w:ascii="Times New Roman" w:hAnsi="Times New Roman" w:cs="Times New Roman"/>
          <w:sz w:val="24"/>
          <w:szCs w:val="24"/>
        </w:rPr>
        <w:tab/>
        <w:t xml:space="preserve">Материально-техническое и организационное обеспечение деятельности Комиссии осуществляется администрацией </w:t>
      </w:r>
      <w:r w:rsidR="00F37BD2"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сельсовета.</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4.</w:t>
      </w:r>
      <w:r w:rsidRPr="00C279A4">
        <w:rPr>
          <w:rFonts w:ascii="Times New Roman" w:hAnsi="Times New Roman" w:cs="Times New Roman"/>
          <w:sz w:val="24"/>
          <w:szCs w:val="24"/>
        </w:rPr>
        <w:tab/>
        <w:t xml:space="preserve">Деятельность Комиссии прекращается после официального </w:t>
      </w:r>
      <w:r w:rsidRPr="00C279A4">
        <w:rPr>
          <w:rFonts w:ascii="Times New Roman" w:hAnsi="Times New Roman" w:cs="Times New Roman"/>
          <w:sz w:val="24"/>
          <w:szCs w:val="24"/>
        </w:rPr>
        <w:lastRenderedPageBreak/>
        <w:t xml:space="preserve">опубликования результатов публичного слушания согласно решению </w:t>
      </w:r>
      <w:r w:rsidR="00F37BD2"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сельского Совета депутатов или постановлению Главы </w:t>
      </w:r>
      <w:r w:rsidR="00F37BD2"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сельсовета, в зависимости от инициатора проведения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6.</w:t>
      </w:r>
      <w:r w:rsidRPr="00C279A4">
        <w:rPr>
          <w:rFonts w:ascii="Times New Roman" w:hAnsi="Times New Roman" w:cs="Times New Roman"/>
          <w:sz w:val="24"/>
          <w:szCs w:val="24"/>
        </w:rPr>
        <w:tab/>
        <w:t>Письменные предложения по вопросу, вынесенному на публичные слушания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w:t>
      </w:r>
      <w:r w:rsidRPr="00C279A4">
        <w:rPr>
          <w:rFonts w:ascii="Times New Roman" w:hAnsi="Times New Roman" w:cs="Times New Roman"/>
          <w:sz w:val="24"/>
          <w:szCs w:val="24"/>
        </w:rPr>
        <w:tab/>
        <w:t>Лица, участвующие в публичных слушаниях, вправе направлять в комиссию при администрации сельсовета письменные предложения по вопросу, вынесенному на публичные слушания (далее - предложения по вопросу, вынесенному на публичные слушания).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2.</w:t>
      </w:r>
      <w:r w:rsidRPr="00C279A4">
        <w:rPr>
          <w:rFonts w:ascii="Times New Roman" w:hAnsi="Times New Roman" w:cs="Times New Roman"/>
          <w:sz w:val="24"/>
          <w:szCs w:val="24"/>
        </w:rPr>
        <w:tab/>
        <w:t>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3.</w:t>
      </w:r>
      <w:r w:rsidRPr="00C279A4">
        <w:rPr>
          <w:rFonts w:ascii="Times New Roman" w:hAnsi="Times New Roman" w:cs="Times New Roman"/>
          <w:sz w:val="24"/>
          <w:szCs w:val="24"/>
        </w:rPr>
        <w:tab/>
        <w:t>Предложения, поступившие в комиссию по вопросу, вынесенному на публичные слушания, подлежат регистрации.</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4.</w:t>
      </w:r>
      <w:r w:rsidRPr="00C279A4">
        <w:rPr>
          <w:rFonts w:ascii="Times New Roman" w:hAnsi="Times New Roman" w:cs="Times New Roman"/>
          <w:sz w:val="24"/>
          <w:szCs w:val="24"/>
        </w:rPr>
        <w:tab/>
        <w:t>Предложения по вопросу, вынесенному на публичные слушания, подлежат рассмотрению комиссией в случае, если они получены в срок не позднее 10 рабочих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5.</w:t>
      </w:r>
      <w:r w:rsidRPr="00C279A4">
        <w:rPr>
          <w:rFonts w:ascii="Times New Roman" w:hAnsi="Times New Roman" w:cs="Times New Roman"/>
          <w:sz w:val="24"/>
          <w:szCs w:val="24"/>
        </w:rPr>
        <w:tab/>
        <w:t>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BA53F6" w:rsidRPr="00C279A4" w:rsidRDefault="00BA53F6" w:rsidP="00C279A4">
      <w:pPr>
        <w:pStyle w:val="1"/>
        <w:shd w:val="clear" w:color="auto" w:fill="auto"/>
        <w:spacing w:before="0"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6.</w:t>
      </w:r>
      <w:r w:rsidRPr="00C279A4">
        <w:rPr>
          <w:rFonts w:ascii="Times New Roman" w:hAnsi="Times New Roman" w:cs="Times New Roman"/>
          <w:sz w:val="24"/>
          <w:szCs w:val="24"/>
        </w:rPr>
        <w:tab/>
        <w:t>До проведения открытого заседания комиссия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lastRenderedPageBreak/>
        <w:t>7.</w:t>
      </w:r>
      <w:r w:rsidRPr="00C279A4">
        <w:rPr>
          <w:rFonts w:ascii="Times New Roman" w:hAnsi="Times New Roman" w:cs="Times New Roman"/>
          <w:sz w:val="24"/>
          <w:szCs w:val="24"/>
        </w:rPr>
        <w:tab/>
        <w:t>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комиссии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8.</w:t>
      </w:r>
      <w:r w:rsidRPr="00C279A4">
        <w:rPr>
          <w:rFonts w:ascii="Times New Roman" w:hAnsi="Times New Roman" w:cs="Times New Roman"/>
          <w:sz w:val="24"/>
          <w:szCs w:val="24"/>
        </w:rPr>
        <w:tab/>
        <w:t>Комиссия информирует лиц, внесших предложения по вопросу, вынесенному на публичные слушания, о принятом решении по каждому предложению.</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Статья 7. Порядок проведения открытого заседания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w:t>
      </w:r>
      <w:r w:rsidRPr="00C279A4">
        <w:rPr>
          <w:rFonts w:ascii="Times New Roman" w:hAnsi="Times New Roman" w:cs="Times New Roman"/>
          <w:sz w:val="24"/>
          <w:szCs w:val="24"/>
        </w:rPr>
        <w:tab/>
        <w:t>Для участия в открытом заседании, лица, изъявившие желание, направляют в комиссию письменные заявления об участии в открытом заседании в срок не позднее 10 рабочих дней до дня проведения открытого заседания.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После истечения срока, установленного для подачи заявлений, комиссия формирует список лиц, внесших письменные заявления об участии в открытом заседании.</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2.</w:t>
      </w:r>
      <w:r w:rsidRPr="00C279A4">
        <w:rPr>
          <w:rFonts w:ascii="Times New Roman" w:hAnsi="Times New Roman" w:cs="Times New Roman"/>
          <w:sz w:val="24"/>
          <w:szCs w:val="24"/>
        </w:rPr>
        <w:tab/>
        <w:t>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комиссию 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открытом заседании.</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3.</w:t>
      </w:r>
      <w:r w:rsidRPr="00C279A4">
        <w:rPr>
          <w:rFonts w:ascii="Times New Roman" w:hAnsi="Times New Roman" w:cs="Times New Roman"/>
          <w:sz w:val="24"/>
          <w:szCs w:val="24"/>
        </w:rPr>
        <w:tab/>
        <w:t>Проведению публичных слушаний предшествует регистрация участников. Прибывшие на публичные слушания участники, подлежат регистрации комиссией с указанием фамилии, имени, отчества, даты рождения, места их постоянного проживания на основании паспортных данных.</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Лица, желающие выступить на открытом заседании, должны зарегистрироваться в этом качестве.</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4.</w:t>
      </w:r>
      <w:r w:rsidRPr="00C279A4">
        <w:rPr>
          <w:rFonts w:ascii="Times New Roman" w:hAnsi="Times New Roman" w:cs="Times New Roman"/>
          <w:sz w:val="24"/>
          <w:szCs w:val="24"/>
        </w:rPr>
        <w:tab/>
        <w:t>Орган, назначивший проведение публичных слушаний, назначает председательствующего и секретаря.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5.</w:t>
      </w:r>
      <w:r w:rsidRPr="00C279A4">
        <w:rPr>
          <w:rFonts w:ascii="Times New Roman" w:hAnsi="Times New Roman" w:cs="Times New Roman"/>
          <w:sz w:val="24"/>
          <w:szCs w:val="24"/>
        </w:rPr>
        <w:tab/>
        <w:t>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Затем слово предоставляется одному из членов комиссии для доклада по предмету публичных слушаний, при необходимости - иным лицам, определенным комиссией, для содоклада, по окончании которых лица, участвующие в открытом заседании, вправе задавать вопросы докладчику (содокладчику), членам комиссии.</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lastRenderedPageBreak/>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Председательствующий имеет право на внеочередное выступление.</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Лица, участвующие в открытом заседании, выступают только с разрешения председательствующего.</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BA53F6" w:rsidRPr="00C279A4" w:rsidRDefault="00BA53F6" w:rsidP="00C279A4">
      <w:pPr>
        <w:pStyle w:val="1"/>
        <w:shd w:val="clear" w:color="auto" w:fill="auto"/>
        <w:spacing w:before="0"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Выступления на открытом заседании должны быть связаны с предметом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6.</w:t>
      </w:r>
      <w:r w:rsidRPr="00C279A4">
        <w:rPr>
          <w:rFonts w:ascii="Times New Roman" w:hAnsi="Times New Roman" w:cs="Times New Roman"/>
          <w:sz w:val="24"/>
          <w:szCs w:val="24"/>
        </w:rPr>
        <w:tab/>
        <w:t>Председательствующий на слушаниях вправе принять решение о перерыве в слушаниях и об их продолжении в другое время.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При необходимости председательствующий вправе принять меры по удалению нарушителей из зала заседаний.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7.</w:t>
      </w:r>
      <w:r w:rsidRPr="00C279A4">
        <w:rPr>
          <w:rFonts w:ascii="Times New Roman" w:hAnsi="Times New Roman" w:cs="Times New Roman"/>
          <w:sz w:val="24"/>
          <w:szCs w:val="24"/>
        </w:rPr>
        <w:tab/>
        <w:t>Председательствующий в порядке очередности предоставляет слово для выступления участникам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Участвующие в публичных слушаниях лица вправе задавать вопросы и выступать по существу рассматриваемого вопроса.</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8.</w:t>
      </w:r>
      <w:r w:rsidRPr="00C279A4">
        <w:rPr>
          <w:rFonts w:ascii="Times New Roman" w:hAnsi="Times New Roman" w:cs="Times New Roman"/>
          <w:sz w:val="24"/>
          <w:szCs w:val="24"/>
        </w:rPr>
        <w:tab/>
        <w:t>Для выступления на слушаниях отводится: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на вступительное слово председательствующего - до 15 минут;</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на доклад инициатора проведения публичных слушаний (представителя инициатора)</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20 минут;</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на выступления экспертов (зачитывание заключений экспертов) - 20 минут;</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w:t>
      </w:r>
      <w:r w:rsidRPr="00C279A4">
        <w:rPr>
          <w:rFonts w:ascii="Times New Roman" w:hAnsi="Times New Roman" w:cs="Times New Roman"/>
          <w:sz w:val="24"/>
          <w:szCs w:val="24"/>
        </w:rPr>
        <w:tab/>
        <w:t>на выступление участников 5-10 минут.</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lastRenderedPageBreak/>
        <w:t>9.</w:t>
      </w:r>
      <w:r w:rsidRPr="00C279A4">
        <w:rPr>
          <w:rFonts w:ascii="Times New Roman" w:hAnsi="Times New Roman" w:cs="Times New Roman"/>
          <w:sz w:val="24"/>
          <w:szCs w:val="24"/>
        </w:rPr>
        <w:tab/>
        <w:t>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Статья 8. Протокол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w:t>
      </w:r>
      <w:r w:rsidRPr="00C279A4">
        <w:rPr>
          <w:rFonts w:ascii="Times New Roman" w:hAnsi="Times New Roman" w:cs="Times New Roman"/>
          <w:sz w:val="24"/>
          <w:szCs w:val="24"/>
        </w:rPr>
        <w:tab/>
        <w:t>Проведение публичных слушаний сопровождается ведением протокола. Протокол публичных слушаний оформляется комиссией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2.</w:t>
      </w:r>
      <w:r w:rsidRPr="00C279A4">
        <w:rPr>
          <w:rFonts w:ascii="Times New Roman" w:hAnsi="Times New Roman" w:cs="Times New Roman"/>
          <w:sz w:val="24"/>
          <w:szCs w:val="24"/>
        </w:rPr>
        <w:tab/>
      </w:r>
      <w:proofErr w:type="gramStart"/>
      <w:r w:rsidRPr="00C279A4">
        <w:rPr>
          <w:rFonts w:ascii="Times New Roman" w:hAnsi="Times New Roman" w:cs="Times New Roman"/>
          <w:sz w:val="24"/>
          <w:szCs w:val="24"/>
        </w:rPr>
        <w:t>В</w:t>
      </w:r>
      <w:proofErr w:type="gramEnd"/>
      <w:r w:rsidRPr="00C279A4">
        <w:rPr>
          <w:rFonts w:ascii="Times New Roman" w:hAnsi="Times New Roman" w:cs="Times New Roman"/>
          <w:sz w:val="24"/>
          <w:szCs w:val="24"/>
        </w:rPr>
        <w:t xml:space="preserve"> протоколе публичных слушаний указываются: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w:t>
      </w:r>
      <w:r w:rsidRPr="00C279A4">
        <w:rPr>
          <w:rFonts w:ascii="Times New Roman" w:hAnsi="Times New Roman" w:cs="Times New Roman"/>
          <w:sz w:val="24"/>
          <w:szCs w:val="24"/>
        </w:rPr>
        <w:tab/>
        <w:t>наименование проекта правового акта (вопроса), по которому проводились публичные слушания;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2)</w:t>
      </w:r>
      <w:r w:rsidRPr="00C279A4">
        <w:rPr>
          <w:rFonts w:ascii="Times New Roman" w:hAnsi="Times New Roman" w:cs="Times New Roman"/>
          <w:sz w:val="24"/>
          <w:szCs w:val="24"/>
        </w:rPr>
        <w:tab/>
        <w:t xml:space="preserve">инициатор проведения публичных слушаний (в случае если инициатором проведения публичных слушаний являлось население </w:t>
      </w:r>
      <w:r w:rsidR="00C279A4"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сельсовета, указываются также: количество членов инициативной группы;</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3)</w:t>
      </w:r>
      <w:r w:rsidRPr="00C279A4">
        <w:rPr>
          <w:rFonts w:ascii="Times New Roman" w:hAnsi="Times New Roman" w:cs="Times New Roman"/>
          <w:sz w:val="24"/>
          <w:szCs w:val="24"/>
        </w:rPr>
        <w:tab/>
        <w:t>дата, номер и наименование постановления о назначении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4)</w:t>
      </w:r>
      <w:r w:rsidRPr="00C279A4">
        <w:rPr>
          <w:rFonts w:ascii="Times New Roman" w:hAnsi="Times New Roman" w:cs="Times New Roman"/>
          <w:sz w:val="24"/>
          <w:szCs w:val="24"/>
        </w:rPr>
        <w:tab/>
        <w:t>дата, источник опубликования постановления о назначении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5)</w:t>
      </w:r>
      <w:r w:rsidRPr="00C279A4">
        <w:rPr>
          <w:rFonts w:ascii="Times New Roman" w:hAnsi="Times New Roman" w:cs="Times New Roman"/>
          <w:sz w:val="24"/>
          <w:szCs w:val="24"/>
        </w:rPr>
        <w:tab/>
        <w:t>дата, время и место проведения открытого заседания;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6)</w:t>
      </w:r>
      <w:r w:rsidRPr="00C279A4">
        <w:rPr>
          <w:rFonts w:ascii="Times New Roman" w:hAnsi="Times New Roman" w:cs="Times New Roman"/>
          <w:sz w:val="24"/>
          <w:szCs w:val="24"/>
        </w:rPr>
        <w:tab/>
        <w:t>количество поступивших предложений и замечаний по проекту (вопросу) вынесенному на публичные слушания;</w:t>
      </w:r>
    </w:p>
    <w:p w:rsidR="00BA53F6" w:rsidRPr="00C279A4" w:rsidRDefault="00BA53F6" w:rsidP="00C279A4">
      <w:pPr>
        <w:pStyle w:val="1"/>
        <w:shd w:val="clear" w:color="auto" w:fill="auto"/>
        <w:spacing w:before="0"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7)</w:t>
      </w:r>
      <w:r w:rsidRPr="00C279A4">
        <w:rPr>
          <w:rFonts w:ascii="Times New Roman" w:hAnsi="Times New Roman" w:cs="Times New Roman"/>
          <w:sz w:val="24"/>
          <w:szCs w:val="24"/>
        </w:rPr>
        <w:tab/>
        <w:t>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слушания, в том числе количество предложений, которые комиссией рекомендовано учесть или отклонить);</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8)</w:t>
      </w:r>
      <w:r w:rsidRPr="00C279A4">
        <w:rPr>
          <w:rFonts w:ascii="Times New Roman" w:hAnsi="Times New Roman" w:cs="Times New Roman"/>
          <w:sz w:val="24"/>
          <w:szCs w:val="24"/>
        </w:rPr>
        <w:tab/>
        <w:t>решения (рекомендации), принятые комиссией по итогам открытого заседания;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9)</w:t>
      </w:r>
      <w:r w:rsidRPr="00C279A4">
        <w:rPr>
          <w:rFonts w:ascii="Times New Roman" w:hAnsi="Times New Roman" w:cs="Times New Roman"/>
          <w:sz w:val="24"/>
          <w:szCs w:val="24"/>
        </w:rPr>
        <w:tab/>
        <w:t>дата подписания протокола о результатах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3.</w:t>
      </w:r>
      <w:r w:rsidRPr="00C279A4">
        <w:rPr>
          <w:rFonts w:ascii="Times New Roman" w:hAnsi="Times New Roman" w:cs="Times New Roman"/>
          <w:sz w:val="24"/>
          <w:szCs w:val="24"/>
        </w:rPr>
        <w:tab/>
        <w:t>К протоколу публичных слушаний прикладывается перечень предложений по вопросу, вынесенному на публичные слушания.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lastRenderedPageBreak/>
        <w:t>Статья 9. Принятие решения на публичных слушаниях</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w:t>
      </w:r>
      <w:r w:rsidRPr="00C279A4">
        <w:rPr>
          <w:rFonts w:ascii="Times New Roman" w:hAnsi="Times New Roman" w:cs="Times New Roman"/>
          <w:sz w:val="24"/>
          <w:szCs w:val="24"/>
        </w:rPr>
        <w:tab/>
        <w:t>После заслушивания мнений участников публичных слушаний определяются вопросы, которые выносятся на голосование.</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2.</w:t>
      </w:r>
      <w:r w:rsidRPr="00C279A4">
        <w:rPr>
          <w:rFonts w:ascii="Times New Roman" w:hAnsi="Times New Roman" w:cs="Times New Roman"/>
          <w:sz w:val="24"/>
          <w:szCs w:val="24"/>
        </w:rPr>
        <w:tab/>
        <w:t>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3.</w:t>
      </w:r>
      <w:r w:rsidRPr="00C279A4">
        <w:rPr>
          <w:rFonts w:ascii="Times New Roman" w:hAnsi="Times New Roman" w:cs="Times New Roman"/>
          <w:sz w:val="24"/>
          <w:szCs w:val="24"/>
        </w:rPr>
        <w:tab/>
        <w:t>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4.</w:t>
      </w:r>
      <w:r w:rsidRPr="00C279A4">
        <w:rPr>
          <w:rFonts w:ascii="Times New Roman" w:hAnsi="Times New Roman" w:cs="Times New Roman"/>
          <w:sz w:val="24"/>
          <w:szCs w:val="24"/>
        </w:rPr>
        <w:tab/>
        <w:t>Решение по результатам публичных слушаний принимается большинством голосов и фиксируется в протоколе.</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Председательствующий дает слово секретарю для оглашения протокола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По итогам открытого заседания по проекту правового акта, вынесенному на публичные слушания, комиссия принимает одно из следующих решений: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w:t>
      </w:r>
      <w:r w:rsidRPr="00C279A4">
        <w:rPr>
          <w:rFonts w:ascii="Times New Roman" w:hAnsi="Times New Roman" w:cs="Times New Roman"/>
          <w:sz w:val="24"/>
          <w:szCs w:val="24"/>
        </w:rPr>
        <w:tab/>
        <w:t>рекомендовать принять проект (вопрос) вынесенный на публичные слушания;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2)</w:t>
      </w:r>
      <w:r w:rsidRPr="00C279A4">
        <w:rPr>
          <w:rFonts w:ascii="Times New Roman" w:hAnsi="Times New Roman" w:cs="Times New Roman"/>
          <w:sz w:val="24"/>
          <w:szCs w:val="24"/>
        </w:rPr>
        <w:tab/>
        <w:t>рекомендовать отклонить проект (вопрос), вынесенный на публичные слушания.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5.</w:t>
      </w:r>
      <w:r w:rsidRPr="00C279A4">
        <w:rPr>
          <w:rFonts w:ascii="Times New Roman" w:hAnsi="Times New Roman" w:cs="Times New Roman"/>
          <w:sz w:val="24"/>
          <w:szCs w:val="24"/>
        </w:rPr>
        <w:tab/>
        <w:t xml:space="preserve">Решение (резолютивная часть протокола) публичных слушаний подлежит опубликованию в срок, установленный Уставом </w:t>
      </w:r>
      <w:r w:rsidR="00C279A4"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сельсовета для опубликования нормативных правовых актов.</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Статья 10. Заключение о результатах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w:t>
      </w:r>
      <w:r w:rsidRPr="00C279A4">
        <w:rPr>
          <w:rFonts w:ascii="Times New Roman" w:hAnsi="Times New Roman" w:cs="Times New Roman"/>
          <w:sz w:val="24"/>
          <w:szCs w:val="24"/>
        </w:rPr>
        <w:tab/>
        <w:t>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2.</w:t>
      </w:r>
      <w:r w:rsidRPr="00C279A4">
        <w:rPr>
          <w:rFonts w:ascii="Times New Roman" w:hAnsi="Times New Roman" w:cs="Times New Roman"/>
          <w:sz w:val="24"/>
          <w:szCs w:val="24"/>
        </w:rPr>
        <w:tab/>
      </w:r>
      <w:proofErr w:type="gramStart"/>
      <w:r w:rsidRPr="00C279A4">
        <w:rPr>
          <w:rFonts w:ascii="Times New Roman" w:hAnsi="Times New Roman" w:cs="Times New Roman"/>
          <w:sz w:val="24"/>
          <w:szCs w:val="24"/>
        </w:rPr>
        <w:t>В</w:t>
      </w:r>
      <w:proofErr w:type="gramEnd"/>
      <w:r w:rsidRPr="00C279A4">
        <w:rPr>
          <w:rFonts w:ascii="Times New Roman" w:hAnsi="Times New Roman" w:cs="Times New Roman"/>
          <w:sz w:val="24"/>
          <w:szCs w:val="24"/>
        </w:rPr>
        <w:t xml:space="preserve"> заключении о результатах публичных слушаний указываются: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w:t>
      </w:r>
      <w:r w:rsidRPr="00C279A4">
        <w:rPr>
          <w:rFonts w:ascii="Times New Roman" w:hAnsi="Times New Roman" w:cs="Times New Roman"/>
          <w:sz w:val="24"/>
          <w:szCs w:val="24"/>
        </w:rPr>
        <w:tab/>
        <w:t>наименование проекта правового акта (вопроса), по которому проводились публичные слушания;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2)</w:t>
      </w:r>
      <w:r w:rsidRPr="00C279A4">
        <w:rPr>
          <w:rFonts w:ascii="Times New Roman" w:hAnsi="Times New Roman" w:cs="Times New Roman"/>
          <w:sz w:val="24"/>
          <w:szCs w:val="24"/>
        </w:rPr>
        <w:tab/>
        <w:t xml:space="preserve">инициатор проведения публичных слушаний (в случае если инициатором проведения публичных слушаний являлось население </w:t>
      </w:r>
      <w:r w:rsidR="00C279A4" w:rsidRPr="00C279A4">
        <w:rPr>
          <w:rFonts w:ascii="Times New Roman" w:hAnsi="Times New Roman" w:cs="Times New Roman"/>
          <w:sz w:val="24"/>
          <w:szCs w:val="24"/>
        </w:rPr>
        <w:t>Момотовского</w:t>
      </w:r>
      <w:r w:rsidRPr="00C279A4">
        <w:rPr>
          <w:rFonts w:ascii="Times New Roman" w:hAnsi="Times New Roman" w:cs="Times New Roman"/>
          <w:sz w:val="24"/>
          <w:szCs w:val="24"/>
        </w:rPr>
        <w:t xml:space="preserve"> сельсовета, указываются также: количество членов инициативной группы;</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3)</w:t>
      </w:r>
      <w:r w:rsidRPr="00C279A4">
        <w:rPr>
          <w:rFonts w:ascii="Times New Roman" w:hAnsi="Times New Roman" w:cs="Times New Roman"/>
          <w:sz w:val="24"/>
          <w:szCs w:val="24"/>
        </w:rPr>
        <w:tab/>
        <w:t>дата, номер и наименование постановления о назначении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lastRenderedPageBreak/>
        <w:t>4)</w:t>
      </w:r>
      <w:r w:rsidRPr="00C279A4">
        <w:rPr>
          <w:rFonts w:ascii="Times New Roman" w:hAnsi="Times New Roman" w:cs="Times New Roman"/>
          <w:sz w:val="24"/>
          <w:szCs w:val="24"/>
        </w:rPr>
        <w:tab/>
        <w:t>дата, источник опубликования постановления о назначении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5)</w:t>
      </w:r>
      <w:r w:rsidRPr="00C279A4">
        <w:rPr>
          <w:rFonts w:ascii="Times New Roman" w:hAnsi="Times New Roman" w:cs="Times New Roman"/>
          <w:sz w:val="24"/>
          <w:szCs w:val="24"/>
        </w:rPr>
        <w:tab/>
        <w:t>дата, время и место проведения открытого заседания, количество и состав лиц, принявших участие в открытом заседании;</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6)</w:t>
      </w:r>
      <w:r w:rsidRPr="00C279A4">
        <w:rPr>
          <w:rFonts w:ascii="Times New Roman" w:hAnsi="Times New Roman" w:cs="Times New Roman"/>
          <w:sz w:val="24"/>
          <w:szCs w:val="24"/>
        </w:rPr>
        <w:tab/>
        <w:t>количество поступивших предложений и замечаний по проекту (вопросу), вынесенному на публичные слушания;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7)</w:t>
      </w:r>
      <w:r w:rsidRPr="00C279A4">
        <w:rPr>
          <w:rFonts w:ascii="Times New Roman" w:hAnsi="Times New Roman" w:cs="Times New Roman"/>
          <w:sz w:val="24"/>
          <w:szCs w:val="24"/>
        </w:rPr>
        <w:tab/>
        <w:t>решения (рекомендации), принятые комиссией по итогам открытого заседания;</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8)</w:t>
      </w:r>
      <w:r w:rsidRPr="00C279A4">
        <w:rPr>
          <w:rFonts w:ascii="Times New Roman" w:hAnsi="Times New Roman" w:cs="Times New Roman"/>
          <w:sz w:val="24"/>
          <w:szCs w:val="24"/>
        </w:rPr>
        <w:tab/>
        <w:t>решения (рекомендации), принятые по итогам публичных слушаний;</w:t>
      </w:r>
    </w:p>
    <w:p w:rsidR="00BA53F6" w:rsidRPr="00C279A4" w:rsidRDefault="00BA53F6" w:rsidP="00C279A4">
      <w:pPr>
        <w:pStyle w:val="1"/>
        <w:shd w:val="clear" w:color="auto" w:fill="auto"/>
        <w:spacing w:before="0"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9)</w:t>
      </w:r>
      <w:r w:rsidRPr="00C279A4">
        <w:rPr>
          <w:rFonts w:ascii="Times New Roman" w:hAnsi="Times New Roman" w:cs="Times New Roman"/>
          <w:sz w:val="24"/>
          <w:szCs w:val="24"/>
        </w:rPr>
        <w:tab/>
        <w:t>дата подписания заключения о результатах публичных слушаний.</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3.</w:t>
      </w:r>
      <w:r w:rsidRPr="00C279A4">
        <w:rPr>
          <w:rFonts w:ascii="Times New Roman" w:hAnsi="Times New Roman" w:cs="Times New Roman"/>
          <w:sz w:val="24"/>
          <w:szCs w:val="24"/>
        </w:rPr>
        <w:tab/>
        <w:t>Заключение о результатах публичных слушаний, включая мотивированное обоснование принятых решений, подлежит опубликованию в порядке, установленном для официального опубликования муниципальных правовых актов.</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Статья 11. Порядок учета органами местного самоуправления решений, принятых на публичных слушаниях</w:t>
      </w:r>
    </w:p>
    <w:p w:rsidR="00BA53F6" w:rsidRPr="00C279A4" w:rsidRDefault="00BA53F6" w:rsidP="00C279A4">
      <w:pPr>
        <w:pStyle w:val="1"/>
        <w:spacing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BA53F6" w:rsidRPr="00C279A4" w:rsidRDefault="00BA53F6" w:rsidP="00C279A4">
      <w:pPr>
        <w:pStyle w:val="1"/>
        <w:shd w:val="clear" w:color="auto" w:fill="auto"/>
        <w:spacing w:before="0" w:after="120" w:line="240" w:lineRule="auto"/>
        <w:ind w:firstLine="567"/>
        <w:jc w:val="both"/>
        <w:rPr>
          <w:rFonts w:ascii="Times New Roman" w:hAnsi="Times New Roman" w:cs="Times New Roman"/>
          <w:sz w:val="24"/>
          <w:szCs w:val="24"/>
        </w:rPr>
      </w:pPr>
      <w:r w:rsidRPr="00C279A4">
        <w:rPr>
          <w:rFonts w:ascii="Times New Roman" w:hAnsi="Times New Roman" w:cs="Times New Roman"/>
          <w:sz w:val="24"/>
          <w:szCs w:val="24"/>
        </w:rPr>
        <w:t>2.</w:t>
      </w:r>
      <w:r w:rsidRPr="00C279A4">
        <w:rPr>
          <w:rFonts w:ascii="Times New Roman" w:hAnsi="Times New Roman" w:cs="Times New Roman"/>
          <w:sz w:val="24"/>
          <w:szCs w:val="24"/>
        </w:rPr>
        <w:tab/>
      </w:r>
      <w:proofErr w:type="gramStart"/>
      <w:r w:rsidRPr="00C279A4">
        <w:rPr>
          <w:rFonts w:ascii="Times New Roman" w:hAnsi="Times New Roman" w:cs="Times New Roman"/>
          <w:sz w:val="24"/>
          <w:szCs w:val="24"/>
        </w:rPr>
        <w:t>В</w:t>
      </w:r>
      <w:proofErr w:type="gramEnd"/>
      <w:r w:rsidR="00C279A4">
        <w:rPr>
          <w:rFonts w:ascii="Times New Roman" w:hAnsi="Times New Roman" w:cs="Times New Roman"/>
          <w:sz w:val="24"/>
          <w:szCs w:val="24"/>
        </w:rPr>
        <w:t xml:space="preserve"> </w:t>
      </w:r>
      <w:r w:rsidRPr="00C279A4">
        <w:rPr>
          <w:rFonts w:ascii="Times New Roman" w:hAnsi="Times New Roman" w:cs="Times New Roman"/>
          <w:sz w:val="24"/>
          <w:szCs w:val="24"/>
        </w:rPr>
        <w:t>случаях, предусмотренных законодательством, нормативный правовой акт не может быть принят без учета мнения населения</w:t>
      </w:r>
    </w:p>
    <w:p w:rsidR="00712C3E" w:rsidRPr="00C279A4" w:rsidRDefault="00712C3E" w:rsidP="00C279A4">
      <w:pPr>
        <w:spacing w:after="120" w:line="240" w:lineRule="auto"/>
        <w:rPr>
          <w:rFonts w:ascii="Times New Roman" w:hAnsi="Times New Roman" w:cs="Times New Roman"/>
          <w:sz w:val="24"/>
          <w:szCs w:val="24"/>
        </w:rPr>
      </w:pPr>
    </w:p>
    <w:sectPr w:rsidR="00712C3E" w:rsidRPr="00C279A4" w:rsidSect="00926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6136"/>
    <w:multiLevelType w:val="multilevel"/>
    <w:tmpl w:val="019407DA"/>
    <w:lvl w:ilvl="0">
      <w:start w:val="1"/>
      <w:numFmt w:val="decimal"/>
      <w:lvlText w:val="%1."/>
      <w:lvlJc w:val="left"/>
      <w:rPr>
        <w:rFonts w:ascii="Sylfaen" w:eastAsia="Sylfaen" w:hAnsi="Sylfaen" w:cs="Sylfaen"/>
        <w:b w:val="0"/>
        <w:bCs w:val="0"/>
        <w:i w:val="0"/>
        <w:iCs w:val="0"/>
        <w:smallCaps w:val="0"/>
        <w:strike w:val="0"/>
        <w:color w:val="000000"/>
        <w:spacing w:val="1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C90D44"/>
    <w:multiLevelType w:val="hybridMultilevel"/>
    <w:tmpl w:val="31C26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12C3E"/>
    <w:rsid w:val="0004026F"/>
    <w:rsid w:val="00175CE0"/>
    <w:rsid w:val="00274925"/>
    <w:rsid w:val="00450AF9"/>
    <w:rsid w:val="004C3787"/>
    <w:rsid w:val="00712C3E"/>
    <w:rsid w:val="00861A92"/>
    <w:rsid w:val="0092633E"/>
    <w:rsid w:val="00961128"/>
    <w:rsid w:val="00976BEF"/>
    <w:rsid w:val="00BA4CE2"/>
    <w:rsid w:val="00BA53F6"/>
    <w:rsid w:val="00C279A4"/>
    <w:rsid w:val="00DA35CD"/>
    <w:rsid w:val="00E70E8A"/>
    <w:rsid w:val="00EC7200"/>
    <w:rsid w:val="00F37BD2"/>
    <w:rsid w:val="00F82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D85D0-CC14-476C-BB4B-696EAC71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9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925"/>
    <w:pPr>
      <w:ind w:left="720"/>
      <w:contextualSpacing/>
    </w:pPr>
  </w:style>
  <w:style w:type="character" w:customStyle="1" w:styleId="2">
    <w:name w:val="Основной текст (2)_"/>
    <w:basedOn w:val="a0"/>
    <w:link w:val="20"/>
    <w:rsid w:val="00712C3E"/>
    <w:rPr>
      <w:rFonts w:ascii="Sylfaen" w:eastAsia="Sylfaen" w:hAnsi="Sylfaen" w:cs="Sylfaen"/>
      <w:b/>
      <w:bCs/>
      <w:spacing w:val="13"/>
      <w:sz w:val="21"/>
      <w:szCs w:val="21"/>
      <w:shd w:val="clear" w:color="auto" w:fill="FFFFFF"/>
    </w:rPr>
  </w:style>
  <w:style w:type="paragraph" w:customStyle="1" w:styleId="20">
    <w:name w:val="Основной текст (2)"/>
    <w:basedOn w:val="a"/>
    <w:link w:val="2"/>
    <w:rsid w:val="00712C3E"/>
    <w:pPr>
      <w:widowControl w:val="0"/>
      <w:shd w:val="clear" w:color="auto" w:fill="FFFFFF"/>
      <w:spacing w:after="960" w:line="274" w:lineRule="exact"/>
      <w:jc w:val="center"/>
    </w:pPr>
    <w:rPr>
      <w:rFonts w:ascii="Sylfaen" w:eastAsia="Sylfaen" w:hAnsi="Sylfaen" w:cs="Sylfaen"/>
      <w:b/>
      <w:bCs/>
      <w:spacing w:val="13"/>
      <w:sz w:val="21"/>
      <w:szCs w:val="21"/>
    </w:rPr>
  </w:style>
  <w:style w:type="character" w:customStyle="1" w:styleId="a4">
    <w:name w:val="Основной текст_"/>
    <w:basedOn w:val="a0"/>
    <w:link w:val="1"/>
    <w:rsid w:val="00712C3E"/>
    <w:rPr>
      <w:rFonts w:ascii="Sylfaen" w:eastAsia="Sylfaen" w:hAnsi="Sylfaen" w:cs="Sylfaen"/>
      <w:spacing w:val="11"/>
      <w:sz w:val="19"/>
      <w:szCs w:val="19"/>
      <w:shd w:val="clear" w:color="auto" w:fill="FFFFFF"/>
    </w:rPr>
  </w:style>
  <w:style w:type="character" w:customStyle="1" w:styleId="20pt">
    <w:name w:val="Основной текст (2) + Интервал 0 pt"/>
    <w:basedOn w:val="2"/>
    <w:rsid w:val="00712C3E"/>
    <w:rPr>
      <w:rFonts w:ascii="Sylfaen" w:eastAsia="Sylfaen" w:hAnsi="Sylfaen" w:cs="Sylfaen"/>
      <w:b/>
      <w:bCs/>
      <w:i w:val="0"/>
      <w:iCs w:val="0"/>
      <w:smallCaps w:val="0"/>
      <w:strike w:val="0"/>
      <w:color w:val="000000"/>
      <w:spacing w:val="8"/>
      <w:w w:val="100"/>
      <w:position w:val="0"/>
      <w:sz w:val="21"/>
      <w:szCs w:val="21"/>
      <w:u w:val="none"/>
      <w:shd w:val="clear" w:color="auto" w:fill="FFFFFF"/>
      <w:lang w:val="ru-RU"/>
    </w:rPr>
  </w:style>
  <w:style w:type="character" w:customStyle="1" w:styleId="3">
    <w:name w:val="Основной текст (3)_"/>
    <w:basedOn w:val="a0"/>
    <w:link w:val="30"/>
    <w:rsid w:val="00712C3E"/>
    <w:rPr>
      <w:rFonts w:ascii="Sylfaen" w:eastAsia="Sylfaen" w:hAnsi="Sylfaen" w:cs="Sylfaen"/>
      <w:spacing w:val="3"/>
      <w:sz w:val="21"/>
      <w:szCs w:val="21"/>
      <w:shd w:val="clear" w:color="auto" w:fill="FFFFFF"/>
    </w:rPr>
  </w:style>
  <w:style w:type="paragraph" w:customStyle="1" w:styleId="1">
    <w:name w:val="Основной текст1"/>
    <w:basedOn w:val="a"/>
    <w:link w:val="a4"/>
    <w:rsid w:val="00712C3E"/>
    <w:pPr>
      <w:widowControl w:val="0"/>
      <w:shd w:val="clear" w:color="auto" w:fill="FFFFFF"/>
      <w:spacing w:before="300" w:after="0" w:line="0" w:lineRule="atLeast"/>
      <w:jc w:val="center"/>
    </w:pPr>
    <w:rPr>
      <w:rFonts w:ascii="Sylfaen" w:eastAsia="Sylfaen" w:hAnsi="Sylfaen" w:cs="Sylfaen"/>
      <w:spacing w:val="11"/>
      <w:sz w:val="19"/>
      <w:szCs w:val="19"/>
    </w:rPr>
  </w:style>
  <w:style w:type="paragraph" w:customStyle="1" w:styleId="30">
    <w:name w:val="Основной текст (3)"/>
    <w:basedOn w:val="a"/>
    <w:link w:val="3"/>
    <w:rsid w:val="00712C3E"/>
    <w:pPr>
      <w:widowControl w:val="0"/>
      <w:shd w:val="clear" w:color="auto" w:fill="FFFFFF"/>
      <w:spacing w:before="240" w:after="300" w:line="0" w:lineRule="atLeast"/>
      <w:jc w:val="center"/>
    </w:pPr>
    <w:rPr>
      <w:rFonts w:ascii="Sylfaen" w:eastAsia="Sylfaen" w:hAnsi="Sylfaen" w:cs="Sylfaen"/>
      <w:spacing w:val="3"/>
      <w:sz w:val="21"/>
      <w:szCs w:val="21"/>
    </w:rPr>
  </w:style>
  <w:style w:type="paragraph" w:styleId="a5">
    <w:name w:val="Balloon Text"/>
    <w:basedOn w:val="a"/>
    <w:link w:val="a6"/>
    <w:uiPriority w:val="99"/>
    <w:semiHidden/>
    <w:unhideWhenUsed/>
    <w:rsid w:val="0096112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11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4303</Words>
  <Characters>24533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6</cp:revision>
  <cp:lastPrinted>2018-12-19T01:36:00Z</cp:lastPrinted>
  <dcterms:created xsi:type="dcterms:W3CDTF">2018-12-18T08:44:00Z</dcterms:created>
  <dcterms:modified xsi:type="dcterms:W3CDTF">2018-12-19T02:03:00Z</dcterms:modified>
</cp:coreProperties>
</file>